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258"/>
        <w:gridCol w:w="156"/>
        <w:gridCol w:w="978"/>
        <w:gridCol w:w="142"/>
        <w:gridCol w:w="382"/>
        <w:gridCol w:w="472"/>
        <w:gridCol w:w="138"/>
        <w:gridCol w:w="429"/>
        <w:gridCol w:w="138"/>
        <w:gridCol w:w="426"/>
        <w:gridCol w:w="148"/>
        <w:gridCol w:w="138"/>
        <w:gridCol w:w="706"/>
        <w:gridCol w:w="577"/>
        <w:gridCol w:w="138"/>
        <w:gridCol w:w="277"/>
        <w:gridCol w:w="14"/>
        <w:gridCol w:w="982"/>
        <w:gridCol w:w="148"/>
        <w:gridCol w:w="132"/>
        <w:gridCol w:w="864"/>
        <w:gridCol w:w="142"/>
      </w:tblGrid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134AA5" w:rsidRPr="00DB1378" w:rsidRDefault="00134AA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</w:t>
            </w:r>
          </w:p>
          <w:p w:rsidR="00DB1378" w:rsidRDefault="00134AA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ОБЩИНА ПАВЛИКЕНИ</w:t>
            </w:r>
          </w:p>
          <w:p w:rsidR="00134AA5" w:rsidRPr="00DB1378" w:rsidRDefault="00134AA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.............. /дата ..............................................</w:t>
            </w:r>
          </w:p>
          <w:p w:rsidR="00134AA5" w:rsidRPr="00DB1378" w:rsidRDefault="00134AA5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DB1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</w:t>
            </w:r>
          </w:p>
          <w:p w:rsidR="00DB1378" w:rsidRPr="00134AA5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134AA5" w:rsidRPr="00134A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DB1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ал. 1 от </w:t>
            </w:r>
            <w:r w:rsidR="00134AA5" w:rsidRPr="00134A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Наредбата за насърчаване на инвестициите с общинско значение в Община Павликени и издаване на сертификати за инвестиция клас В</w:t>
            </w:r>
            <w:r w:rsidRPr="00DB1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="00134AA5" w:rsidRPr="00134A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ННИОЗОПИСКВ</w:t>
            </w:r>
            <w:r w:rsidRPr="00DB13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bookmarkEnd w:id="0"/>
          <w:p w:rsidR="00134AA5" w:rsidRPr="00DB1378" w:rsidRDefault="00134AA5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</w:t>
            </w:r>
            <w:r w:rsidR="0013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</w:t>
            </w:r>
          </w:p>
          <w:p w:rsid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(име/фирма на заявителя)</w:t>
            </w:r>
          </w:p>
          <w:p w:rsidR="00502950" w:rsidRDefault="00502950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34AA5" w:rsidRPr="00DB1378" w:rsidRDefault="00134AA5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134A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УВАЖАЕМИ ГОСПОДИН </w:t>
            </w:r>
            <w:r w:rsidR="00134AA5" w:rsidRPr="00134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КМЕТ</w:t>
            </w:r>
            <w:r w:rsidRPr="00DB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</w:t>
            </w: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B1378" w:rsidRPr="00DB1378" w:rsidRDefault="00134AA5" w:rsidP="00134AA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Моля да бъде издаден сертификат за инвестиция с общинско значение клас В съгласно Закона за насърчаване на инвестициите (ЗНИ), Правилника за прилагане на Закона за насърчаване на инвестициите (ППЗНИ) и </w:t>
            </w:r>
            <w:r w:rsidRPr="00134A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ННИОЗОПИСКВ</w:t>
            </w:r>
            <w:r w:rsidR="005D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инвестиционен проект: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"................................................................................................................................................................................."</w:t>
            </w:r>
          </w:p>
          <w:p w:rsid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(наименование на инвестиционния проект)</w:t>
            </w:r>
          </w:p>
          <w:p w:rsidR="005D0934" w:rsidRPr="00DB1378" w:rsidRDefault="005D0934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планиран размер на инвестицията - ........................................................................................</w:t>
            </w:r>
            <w:r w:rsidR="005D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очакван брой на нови работни места - ...................................................................................</w:t>
            </w:r>
            <w:r w:rsidR="005D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която ще се изпълнява в гр./с./община ........................................................................................</w:t>
            </w:r>
            <w:r w:rsidR="005D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I. ДАННИ ЗА ЗАЯВИТЕЛЯ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1A. Данни на заявителя, ако заявителят е юридическо лице, едноличен търговец или клон на чуждестранно лице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Наименование: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ЕИК: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Идентификационни данни по националното законодателство на чуждестранно юридическо лице -заявител: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Правна форма: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 Регистрационен номер: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Седалище и адрес на управление: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3.4. Предмет на дейност:</w:t>
            </w:r>
          </w:p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3.5. Имената на лицата, представляващи заявителя съгласно правната регистрация: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D0934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Адрес за кореспонденция (ако е различен от адреса за управление):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1Б. Данни за заявителя, ако е физическо лице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Имена: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ЕГН/ЛНЧ/идентификационен номер по националното законодателство: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Постоянен адрес: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502950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2. Други данни за заявителя (ако е попълнено 1.А)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41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Държава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393011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Данни на лицата, притежаващи 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lastRenderedPageBreak/>
              <w:t>повече от 10 на сто в регистрирания капитал на дружеството-заявител (наименование, ЕИК/ЕГН/ЛНЧ/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регистърен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 номер на чуждестранно юридическо лице)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Раздел 3. Лице за контакт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Имена: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Длъжност: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Телефон: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Факс: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Електронна поща:</w:t>
            </w:r>
          </w:p>
        </w:tc>
        <w:tc>
          <w:tcPr>
            <w:tcW w:w="32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71CE1">
            <w:pPr>
              <w:spacing w:after="0" w:line="240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4. Икономически данни на заявителя за последните три години в евро/лева (в случай че заявителят е регистриран преди по-малко от 3 години, той предоставя данни от датата на регистрацията си)</w:t>
            </w:r>
          </w:p>
        </w:tc>
      </w:tr>
      <w:tr w:rsidR="00DB1378" w:rsidRPr="00DB1378" w:rsidTr="0054543F">
        <w:trPr>
          <w:trHeight w:val="447"/>
        </w:trPr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85276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18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5C172E" w:rsidP="005C172E">
            <w:pPr>
              <w:tabs>
                <w:tab w:val="left" w:pos="851"/>
                <w:tab w:val="left" w:pos="1134"/>
                <w:tab w:val="center" w:pos="1491"/>
                <w:tab w:val="right" w:pos="2982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  <w:r w:rsidR="0018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Общо активи в евро или в 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Общо продажби в евро или в 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Финансов резултат в евро или в 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 w:hanging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Брой заети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5. Консолидирани данни за икономическо или друго обединение - в случай на членство в такова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Наименование на групата: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Държава, където се намира централният офис: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185276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185276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185276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Общо активи в евро/лева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Общо продажби в евро/лева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Финансов резултат в евро/лева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left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Брой заети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2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tabs>
                <w:tab w:val="left" w:pos="851"/>
                <w:tab w:val="left" w:pos="1134"/>
              </w:tabs>
              <w:spacing w:after="0" w:line="264" w:lineRule="auto"/>
              <w:ind w:left="3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6. Категория на предприятието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C5F9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М</w:t>
            </w:r>
            <w:r w:rsidR="001C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алко и средно предприятие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rPr>
                <w:jc w:val="right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6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Предприятието отговаря на изискванията за малко и средно предприятие съгласно Приложение І на Регламент (ЕС) № 651/2014 на Комисията, съответно неговото пряко приложение по Закона за малките и средните предприятия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6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Моля, попълнете данни за категорията на предприятието в Декларация за обстоятелствата по чл. 3 и 4 от Закона за малките и средните предприятия (определено като "малко и средно предприятие" на базата на данните за предходната финансова година на подаване на заявлението. В случаите на новообразувани предприятия, чийто финансов отчет още не е одобрен, данните се определят според стойността на показателите за текущата финансова година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Голямо предприятие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rPr>
                <w:jc w:val="right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Предприятието е голямо и не отговаря на изискванията за малко и средно предприятие съгласно </w:t>
            </w:r>
            <w:r w:rsidRPr="008F64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І на Регламент (ЕС) № 651/2014 на Комисията, съответно неговото пряко приложение по Закона за малките и средните предприятия.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8F6445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7. Други данни: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8F6445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Информация за осъществени инвестиционни проекти, съизмерими с представения проект, ако има такива:</w:t>
            </w:r>
          </w:p>
          <w:p w:rsidR="00DB1378" w:rsidRPr="00DB1378" w:rsidRDefault="00DB1378" w:rsidP="008F6445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Друга информация с приложени копия на документи: сертификати за качество, иновативност на продуктите и технологиите, конкурентни предимства и др.: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64E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 отношение на информацията в Секция І, моля приложете: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64EC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заявител юридическо лице, клон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и едноличен търговец: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64EC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заявител физическо лице: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Свидетелство за съдимост 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може да бъде издадено в България или в страна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членка на ЕС)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клетвена декларация 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 останалите случаи)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издадено не по-рано от 3 месеца преди крайния срок за предоставянето му 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(оригинал или нотариално заверено копие)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за чуждестранни граждани: 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еднолични собственици на капитала;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управители;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членове на управителните органи, а в случай че членове са юридически лица - за техните представители в управителния орган.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Свидетелствата за съдимост за български граждани, попадащи в посочените категории, се събират по служебен път.</w:t>
            </w:r>
          </w:p>
        </w:tc>
        <w:tc>
          <w:tcPr>
            <w:tcW w:w="73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Копие от документ за самоличност. 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Документ, удостоверяващ липсата: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на парични задължения, свързани с плащането на вноски за социалното осигуряване;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на данъци съгласно правните норми на държавата, в която заявителят е установен.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Свидетелство за съдимост, издадено не по-рано от 3 месеца преди крайния срок за предоставянето му, в случаите, когато заявителят е чуждестранен гражданин.</w:t>
            </w:r>
          </w:p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случаите, когато заявителят е български гражданин, свидетелствата за съдимост се събират по служебен път.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II. ДАННИ ЗА ПРАВНИЯ СУБЕКТ, ИЗПЪЛНЯВАЩ ИНВЕСТИЦИЯТА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17D07" w:rsidRDefault="00DB1378" w:rsidP="00D21E89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правният субект за осъществяване на инвестиционния проект и за ползване на мерките за насърчаване на инвестициите, включително от лицата по чл. 17 ЗНИ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чл. 10 от ННИОЗОПИСКВ</w:t>
            </w: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е различен от заявителя, моля впишете данните по Секция I за този правен субект/субекти.</w:t>
            </w:r>
          </w:p>
          <w:p w:rsidR="00DB1378" w:rsidRPr="00D17D07" w:rsidRDefault="00DB1378" w:rsidP="00D21E89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 чл. 17 ЗНИ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чл. 10 от ННИОЗОПИСКВ</w:t>
            </w: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като новосъздаденото юридическо лице е обвързано със заявлението и инвестиционния проект, подадени от физическото лице или от обединението.</w:t>
            </w:r>
          </w:p>
          <w:p w:rsidR="00DB1378" w:rsidRPr="00D21E89" w:rsidRDefault="00DB1378" w:rsidP="00F71F0F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Лица по </w:t>
            </w:r>
            <w:r w:rsidR="00D21E89"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17 ЗНИ и чл. 10 от ННИОЗОПИСКВ</w:t>
            </w:r>
            <w:r w:rsidRPr="00D17D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юридически лица, в които инвеститорът, чийто инвестиционен проект е сертифициран, притежава не по-малко от 75 на сто от регистрирания капитал.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21E89" w:rsidRDefault="00DB1378" w:rsidP="00D21E89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1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III. ИНВЕСТИЦИОНЕН ПРОЕКТ съгласно чл. 12</w:t>
            </w:r>
            <w:r w:rsidR="00D21E89" w:rsidRPr="00D21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ЗНИ и чл. 11, ал. 2 от ННИОЗОПИСКВ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1. Вид и предназначение на инвестицията в нови дълготрайни материални и/или нематериални активи за:</w:t>
            </w:r>
          </w:p>
        </w:tc>
      </w:tr>
      <w:tr w:rsidR="00DB1378" w:rsidRPr="00DB1378" w:rsidTr="0054543F">
        <w:tc>
          <w:tcPr>
            <w:tcW w:w="907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Създаване на ново предприятие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54543F">
        <w:tc>
          <w:tcPr>
            <w:tcW w:w="907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Разширяване на съществуващо предприятие/дейност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54543F">
        <w:tc>
          <w:tcPr>
            <w:tcW w:w="907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Диверсификация (разнообразяване) на производството в съществуващо предприятие/дейност с добавяне на нови продукти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54543F">
        <w:tc>
          <w:tcPr>
            <w:tcW w:w="907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0"/>
                <w:tab w:val="left" w:pos="884"/>
                <w:tab w:val="left" w:pos="1134"/>
                <w:tab w:val="left" w:pos="1690"/>
                <w:tab w:val="center" w:pos="8940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Съществена промяна на цялостния производствен процес в съществуващо предприятие/дейност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01319">
            <w:pPr>
              <w:tabs>
                <w:tab w:val="left" w:pos="610"/>
                <w:tab w:val="left" w:pos="851"/>
                <w:tab w:val="left" w:pos="1134"/>
              </w:tabs>
              <w:spacing w:after="0" w:line="264" w:lineRule="auto"/>
              <w:ind w:firstLine="3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Може да отбележите повече от едно</w:t>
            </w:r>
            <w:r w:rsidR="00F7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Инвестиционен проект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9362A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Моля опишете инвестиционния проект, като включите информация за неговата същност, график на дейностите по проекта, описание на планираните за придобиване дълготрайни материални и нематериални активи и друга информация: .........................................................................................................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Раздел 2. Планиран размер на инвестицията (в хил. лв.)</w:t>
            </w:r>
          </w:p>
        </w:tc>
      </w:tr>
      <w:tr w:rsidR="00DB1378" w:rsidRPr="00DB1378" w:rsidTr="0054543F">
        <w:trPr>
          <w:trHeight w:val="397"/>
        </w:trPr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A2231F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A2231F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A2231F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A2231F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Разходи за придобиване на дълготрайни материални активи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Земя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 Сгради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Машини и оборудване</w:t>
            </w:r>
          </w:p>
        </w:tc>
        <w:tc>
          <w:tcPr>
            <w:tcW w:w="1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Разходи за придобиване на дълготрайни нематериални активи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Лицензи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Патенти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2.3. 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Ноу-хау</w:t>
            </w:r>
            <w:proofErr w:type="spellEnd"/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2.4. Непатентовани технически знания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00E9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797673">
            <w:pPr>
              <w:tabs>
                <w:tab w:val="left" w:pos="851"/>
                <w:tab w:val="left" w:pos="1134"/>
              </w:tabs>
              <w:spacing w:after="0" w:line="264" w:lineRule="auto"/>
              <w:ind w:firstLine="3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0E9" w:rsidRPr="00DB1378" w:rsidRDefault="006E00E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3. Планиран обем на средствата по източници за финансиране на инвестицията за 3-годишен период (в хил. лв.)</w:t>
            </w:r>
          </w:p>
        </w:tc>
      </w:tr>
      <w:tr w:rsidR="00B6398B" w:rsidRPr="00DB1378" w:rsidTr="0054543F"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 средства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Банкови заеми</w:t>
            </w:r>
          </w:p>
        </w:tc>
        <w:tc>
          <w:tcPr>
            <w:tcW w:w="1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Частни заеми</w:t>
            </w:r>
          </w:p>
        </w:tc>
        <w:tc>
          <w:tcPr>
            <w:tcW w:w="1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Държавна помощ (национална и от ЕС)*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 източници (моля посочете вид и размер)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17D07" w:rsidRPr="00DB1378" w:rsidTr="0054543F"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07" w:rsidRPr="00DB1378" w:rsidRDefault="00D17D07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 отношение на информацията в раздел 3 моля приложете:</w:t>
            </w:r>
          </w:p>
        </w:tc>
      </w:tr>
      <w:tr w:rsidR="00DB1378" w:rsidRPr="00DB1378" w:rsidTr="0054543F">
        <w:tc>
          <w:tcPr>
            <w:tcW w:w="59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юридически лица, клонове и еднолични търговци</w:t>
            </w:r>
          </w:p>
        </w:tc>
        <w:tc>
          <w:tcPr>
            <w:tcW w:w="539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физически лица</w:t>
            </w:r>
          </w:p>
        </w:tc>
      </w:tr>
      <w:tr w:rsidR="00DB1378" w:rsidRPr="00DB1378" w:rsidTr="0054543F">
        <w:tc>
          <w:tcPr>
            <w:tcW w:w="59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Документи, удостоверяващи финансовото състояние на лицето: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годишен финансов отчет за последната приключила календарна година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 отбележете тук, ако тези документи са налични в търговския регистър към Агенцията по вписванията. Те ще бъдат събрани по служебен път.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междинен финансов отчет, когато лицето е осъществявало дейност по-малко от една година.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Документи, удостоверяващи възможностите и източниците за финансиране на проекта: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собствени средства;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договори за заем;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банкови и други гаранции;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 договор за финансов лизинг;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декларация за поемане на ангажимент за финансиране на проекта;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други документи за финансиране или обезпечения.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Моля приложете съответни 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доказателствени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документи по т. 2.</w:t>
            </w:r>
          </w:p>
        </w:tc>
        <w:tc>
          <w:tcPr>
            <w:tcW w:w="539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Документи, удостоверяващи възможностите и източниците за финансиране на инвестиционния проект: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собствени средства;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договори за заем;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банкови и други гаранции;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г) договори за финансов лизинг;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д) декларация за поемане на ангажимент за финансиране на проекта;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е) други документи за финансиране или обезпечения.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Моля приложете съответни 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доказателствени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документи.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Раздел 4. Финансово-икономически план на инвестицията за 5-годишен период (в хил. лв.)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C25A9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Разчет за очакваните приходи: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Общо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 По основни продукти/услуги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От други продукти/услуги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Разчет за очакваните разходи: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Общо за дейността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По видове: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персонал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финансови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други разходи във връзка с продуктите/ услугите по т.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3. </w:t>
            </w:r>
            <w:r w:rsidRPr="00DB1378">
              <w:rPr>
                <w:rFonts w:ascii="Times New Roman" w:eastAsia="Times New Roman" w:hAnsi="Times New Roman" w:cs="Times New Roman"/>
                <w:caps/>
                <w:color w:val="000000"/>
                <w:spacing w:val="-2"/>
                <w:sz w:val="24"/>
                <w:szCs w:val="24"/>
                <w:lang w:eastAsia="bg-BG"/>
              </w:rPr>
              <w:t>Р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азчет на очакваните нетни парични потоци по т. 1 и 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35D2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 изводи за икономическата стабилност и рентабилност на инвестиционния проект:</w:t>
            </w:r>
          </w:p>
          <w:p w:rsidR="00DB1378" w:rsidRPr="00DB1378" w:rsidRDefault="00DB1378" w:rsidP="00735D2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Информацията се попълва за 3 или за 5 години в зависимост от вида инвеститор. За инвеститорите - големи предприятия, за 5 години, а за останалите - за 3 години.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35D2D">
            <w:pPr>
              <w:tabs>
                <w:tab w:val="left" w:pos="851"/>
                <w:tab w:val="left" w:pos="1134"/>
              </w:tabs>
              <w:spacing w:after="0" w:line="264" w:lineRule="auto"/>
              <w:ind w:left="41" w:hanging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5. Програма на дейността в рамките на 5-годишен период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Описание на планираното строителство на нови производствени сгради, складове, административни сгради и други с представяне на проектната готовност и/или намерение за закупуване или наемане на съществуващи сгради: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986F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Машини, оборудване и съоръжения, свързани с инвестицията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брой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Държава на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производство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 производство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041F69">
            <w:pPr>
              <w:tabs>
                <w:tab w:val="left" w:pos="851"/>
                <w:tab w:val="left" w:pos="1134"/>
              </w:tabs>
              <w:spacing w:after="0" w:line="264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Описание на производствения/технологичния процес/процеса на предоставяне на услугата в предприятието, което ще бъде създадено/модернизирано с изпълнението на проекта:</w:t>
            </w:r>
            <w:r w:rsidR="00041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………………………………………………………………………………………………………………..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604F54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Икономическа дейност и произвеждани продукти: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и код на продукта/услугата, които ще се произвеждат/предоставят от предприятие, създадено/модернизирано с придобиването на активите по раздел 5, т. 1 и 2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Планирани приходи от продажбата на продукта/услугата след изпълнението на проекта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Процент от общите планирани приходи от продукти/ услуги по раздел 4, т. 1, които ще се произвеждат/предоставят от предприятие, създадено/модернизирано с придобиването на активите по раздел 5, т. 1 и 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 и наименование на икономическата дейност, на която съответства продуктът/услугата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31D7" w:rsidRPr="00DB1378" w:rsidTr="0054543F">
        <w:tc>
          <w:tcPr>
            <w:tcW w:w="3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5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thick"/>
                <w:lang w:eastAsia="bg-BG"/>
              </w:rPr>
              <w:t>Указания за попълване: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Колона 1: Наименованието и кодът на продукта/услугата се посочват съгласно действащата класификация на продуктите по икономически дейности в Европейската общност (CPA) (с номенклатура PRODCOM/NACE или с номенклатура CPA за проекти в сектора на услугите), съответно нейното пряко приложение в Република България чрез Класификацията на продуктите по икономически дейности, които можете да намерите на страницата на Българската агенция за инвестиции.</w:t>
            </w:r>
          </w:p>
          <w:p w:rsidR="00DB1378" w:rsidRPr="00DB1378" w:rsidRDefault="00DB1378" w:rsidP="0093395C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Колона 4: Кодът и наименованието се посочват съгласно Статистическата класификация на икономическите дейности в Европейската общност (NACE 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Rev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 2) и нейното пряко приложение в Република България чрез Класификацията на икономическите дейности, които можете да намерите на страницата на Българската агенция за инвестиции.</w:t>
            </w:r>
          </w:p>
        </w:tc>
      </w:tr>
      <w:tr w:rsidR="00DB1378" w:rsidRPr="00DB1378" w:rsidTr="00A2231F">
        <w:tc>
          <w:tcPr>
            <w:tcW w:w="1134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Етапи в строителството на сградите и доставка на оборудването по години с планирана начална и крайна дата (месец): ...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Лицензи/разрешителни/други административни актове, необходими за започване на производствения процес/предоставянето на услугата: ...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Планирана дата на започване на производството/предоставянето на услугата: ...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Година, през която ще се достигне планираният производствен капацитет: ...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Период за поддържане на инвестицията в съответния регион по местонахождение считано от датата на осъществяването ѝ (3 години за малки и средни предприятия, 5 години за големи предприятия): ...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Продукти/услуги, които ще се произвеждат/предоставят след завършване на проекта</w:t>
            </w:r>
          </w:p>
        </w:tc>
      </w:tr>
      <w:tr w:rsidR="00DB1378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Продукт/услуга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Обем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(единица/година)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</w:t>
            </w:r>
          </w:p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DB1378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9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ind w:left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6. Заетост</w:t>
            </w:r>
          </w:p>
        </w:tc>
      </w:tr>
      <w:tr w:rsidR="00604F54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9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4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20...</w:t>
            </w:r>
          </w:p>
        </w:tc>
        <w:tc>
          <w:tcPr>
            <w:tcW w:w="11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604F54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  <w:tab w:val="left" w:pos="2160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Нови работни места, създадени с проекта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4F54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Прехвърляне на работни места от съществуващо производство (услуги)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4F54" w:rsidRPr="00DB1378" w:rsidTr="005454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025D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Средна работна заплата за работно място преди данък, включително задължителни осигуровки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1025D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Образователен профил на новите работници/служители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- с висше образование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- със средно образование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- с основно образование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746FFB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Раздел </w:t>
            </w:r>
            <w:r w:rsidR="0074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Местоположение на производствената дейност/предоставянето на услугата; технически параметри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Адрес на управление: ...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Адрес (област, община, населено място, улица) и кадастрални данни за разположението на предприятието, както и на мястото на извършване на строителството, разположение на оборудването (идентификатор и граници за поземлените имоти, съответно идентификатор и очертание на сградата), включително информация за предназначението и начина на трайно ползване на имота и предвижданията на влезлите в сила 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планове за територията.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Обща площ на планираното строителство (в кв. м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bg-BG"/>
              </w:rPr>
              <w:t>):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за производство/услуги;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 за складиране;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за транспортни нужди;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3.4. за административни сгради;</w:t>
            </w:r>
          </w:p>
          <w:p w:rsidR="00DB1378" w:rsidRPr="00DB1378" w:rsidRDefault="00DB1378" w:rsidP="00E9598D">
            <w:pPr>
              <w:tabs>
                <w:tab w:val="left" w:pos="180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3.5. други.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Планирана инфраструктура (с посочване на съответните мерни единици):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4.1. вода;</w:t>
            </w:r>
          </w:p>
          <w:p w:rsidR="00DB1378" w:rsidRPr="00DB1378" w:rsidRDefault="00DB1378" w:rsidP="00E9598D">
            <w:pPr>
              <w:tabs>
                <w:tab w:val="left" w:pos="578"/>
                <w:tab w:val="left" w:pos="788"/>
                <w:tab w:val="left" w:pos="998"/>
                <w:tab w:val="left" w:pos="1211"/>
              </w:tabs>
              <w:spacing w:after="0" w:line="264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4.2. канал;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4.3. електричество;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4.5. телекомуникации;</w:t>
            </w:r>
          </w:p>
          <w:p w:rsidR="00DB1378" w:rsidRPr="00DB1378" w:rsidRDefault="00DB1378" w:rsidP="00E9598D">
            <w:pPr>
              <w:spacing w:after="0" w:line="240" w:lineRule="auto"/>
              <w:ind w:left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4.6. друга.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Информация за собствеността на застроения или незастроения терен/терени, на който/които ще бъде осъществена инвестицията: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5.1. Ако теренът/терените е/са собствен/собствени, моля представете документ/документи, удостоверяващ/удостоверяващи правата Ви.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  <w:tab w:val="left" w:pos="9898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5.2. В случай че предвиждате придобиване на права или наемане, моля да предоставите документ/документи, въз основа на който/които инвеститорът е придобил или има възможност да придобие право да ползва имота, и данни за местоположението, размер на терените, вида собственост, има ли предварителни договори и др.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28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Раздел </w:t>
            </w:r>
            <w:r w:rsidR="0074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Въздействие на инвестицията върху околната среда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885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 xml:space="preserve">Моля приложете становище на компетентния орган по околна среда 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</w:t>
            </w:r>
            <w:r w:rsidRPr="00DB1378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eastAsia="bg-BG"/>
              </w:rPr>
              <w:t>глава шеста от Закона за опазване на околната среда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 xml:space="preserve"> и/или по </w:t>
            </w:r>
            <w:r w:rsidRPr="00DB1378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eastAsia="bg-BG"/>
              </w:rPr>
              <w:t>чл. 31 от Закона за биологичното разнообразие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>.</w:t>
            </w:r>
          </w:p>
        </w:tc>
      </w:tr>
      <w:tr w:rsidR="00DB1378" w:rsidRPr="00DB1378" w:rsidTr="00A2231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341" w:type="dxa"/>
            <w:gridSpan w:val="2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ІV. НАСЪРЧИТЕЛНИ МЕРКИ</w:t>
            </w:r>
          </w:p>
        </w:tc>
      </w:tr>
      <w:tr w:rsidR="00DB1378" w:rsidRPr="00DB1378" w:rsidTr="002714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42" w:type="dxa"/>
        </w:trPr>
        <w:tc>
          <w:tcPr>
            <w:tcW w:w="11199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1. Намерение за ползване на насърчителните мерки</w:t>
            </w:r>
          </w:p>
        </w:tc>
      </w:tr>
    </w:tbl>
    <w:p w:rsidR="00E9598D" w:rsidRDefault="00E9598D"/>
    <w:tbl>
      <w:tblPr>
        <w:tblW w:w="11199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63"/>
        <w:gridCol w:w="1417"/>
      </w:tblGrid>
      <w:tr w:rsidR="00DB1378" w:rsidRPr="00DB1378" w:rsidTr="00E9598D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271452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1. Съкратени сроков</w:t>
            </w:r>
            <w:r w:rsidR="00271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е за административно обслужване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E9598D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E57426" w:rsidP="00271452">
            <w:pPr>
              <w:tabs>
                <w:tab w:val="left" w:pos="0"/>
                <w:tab w:val="left" w:pos="324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2. </w:t>
            </w:r>
            <w:r w:rsidR="00DB1378" w:rsidRPr="00DB13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Индивидуално административно обслужване, необходимо за осъществяване на инвестиционния проект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E9598D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52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3. Придобиване право на собственост или ограничени вещни права върху имоти 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Ако се заявява </w:t>
            </w:r>
            <w:r w:rsidR="0027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тази мярка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моля опишете и приложете: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За продажба/учредяване на ограничени вещни права/замяна/наем: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</w:t>
            </w:r>
            <w:proofErr w:type="spellStart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документи, съдържащи данните от Секция ІІІ, раздел </w:t>
            </w:r>
            <w:r w:rsidR="0027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DB1378" w:rsidRPr="00DB1378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3.1.2. </w:t>
            </w:r>
            <w:r w:rsidR="0027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ешение на общинския съвет за предварително съгласие за имотите - частна общинска собственост, и</w:t>
            </w:r>
          </w:p>
          <w:p w:rsidR="00DB1378" w:rsidRPr="00271452" w:rsidRDefault="00DB1378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3.1.3. становището на компетентния орган относно възможностите за прилагане на мерките във връзка със </w:t>
            </w:r>
            <w:r w:rsidRPr="00271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собствеността и ползването на земеделските земи, Закона за горите и Закона за защитените територии.</w:t>
            </w:r>
          </w:p>
          <w:p w:rsidR="00DB1378" w:rsidRPr="00DB1378" w:rsidRDefault="00DB1378" w:rsidP="00271452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Съгласието по т. 3.1.2 трябва да включва индикативна стойност на разликата между пазарната цена и очакваната цена по сделката (не по-ниска от данъчната оценка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bg-BG"/>
              </w:rPr>
              <w:t>).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B1378" w:rsidRPr="00DB1378" w:rsidTr="00E9598D">
        <w:tc>
          <w:tcPr>
            <w:tcW w:w="97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Default="00DB1378" w:rsidP="00E9598D">
            <w:pPr>
              <w:spacing w:after="0" w:line="240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Ред за оценка на документите</w:t>
            </w:r>
          </w:p>
          <w:p w:rsidR="00DB1378" w:rsidRPr="00DB1378" w:rsidRDefault="00B02E23" w:rsidP="00B02E23">
            <w:pPr>
              <w:spacing w:after="0" w:line="240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Община Павликени извършва </w:t>
            </w:r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оценка на заявлението и на приложените документи за съответствие с изискванията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Наредбата, </w:t>
            </w:r>
            <w:r w:rsidR="00DB1378" w:rsidRPr="00B02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ЗНИ</w:t>
            </w:r>
            <w:r w:rsidR="00DB1378"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и на правилника за прилагането му.</w:t>
            </w:r>
          </w:p>
          <w:p w:rsidR="00DB1378" w:rsidRPr="00DB1378" w:rsidRDefault="00DB1378" w:rsidP="00E9598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Оценката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 документите по Секция III, раздел 3.</w:t>
            </w:r>
          </w:p>
          <w:p w:rsidR="00DB1378" w:rsidRPr="00DB1378" w:rsidRDefault="00DB1378" w:rsidP="00E9598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случай че се констатират несъответствия и/или непълноти, ще бъдете уведомени.</w:t>
            </w:r>
          </w:p>
          <w:p w:rsidR="00DB1378" w:rsidRPr="00DB1378" w:rsidRDefault="00DB1378" w:rsidP="00E9598D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Уведомяването се извършва писмено или по електронен път.</w:t>
            </w:r>
          </w:p>
          <w:p w:rsidR="00DB1378" w:rsidRPr="00DB1378" w:rsidRDefault="00DB1378" w:rsidP="00B02E23">
            <w:pPr>
              <w:spacing w:after="0" w:line="288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Ако уведомлението не бъде прието на посочения от Вас адрес за кореспонденция и/или електронен адрес, уведомяването се счита за извършено с поставянето му на специално определено място в сградата на </w:t>
            </w:r>
            <w:r w:rsidR="00B02E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общината</w:t>
            </w: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vertAnchor="text" w:tblpXSpec="right" w:tblpYSpec="center"/>
              <w:tblW w:w="0" w:type="auto"/>
              <w:shd w:val="clear" w:color="auto" w:fill="A6A6A6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DB1378" w:rsidRPr="00DB1378" w:rsidTr="00DB1378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1378" w:rsidRPr="00DB1378" w:rsidRDefault="00DB1378" w:rsidP="00DB1378">
                  <w:pPr>
                    <w:spacing w:after="0" w:line="240" w:lineRule="auto"/>
                    <w:jc w:val="right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DB1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D358D" w:rsidRPr="00DB1378" w:rsidTr="005D358D">
        <w:trPr>
          <w:trHeight w:val="5303"/>
        </w:trPr>
        <w:tc>
          <w:tcPr>
            <w:tcW w:w="11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58D" w:rsidRPr="00DB1378" w:rsidRDefault="005D358D" w:rsidP="00E9598D">
            <w:pPr>
              <w:tabs>
                <w:tab w:val="left" w:pos="851"/>
                <w:tab w:val="left" w:pos="1134"/>
              </w:tabs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V. ДЕКЛАРИРАНЕ НА ОБСТОЯТЕЛСТВА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 xml:space="preserve">1. За мен/представляваното от мен дружество не са налице обстоятелствата, посочени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bg-BG"/>
              </w:rPr>
              <w:t xml:space="preserve">чл.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bg-BG"/>
              </w:rPr>
              <w:t>7 и чл. 8 от Наредбата: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Подписаният/подписаните ......................................................................................................................................,</w:t>
            </w:r>
          </w:p>
          <w:p w:rsidR="005D358D" w:rsidRPr="00DB1378" w:rsidRDefault="005D358D" w:rsidP="00E9598D">
            <w:pPr>
              <w:spacing w:after="0" w:line="240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(имена)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притежаващ/а лична карта № ..........., издадена от МВР, гр.(с.) ..........................................................................,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ми (ни) на ............................................................................................................................................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(управител/и, изпълнителен директор/и, друг вид представителство)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,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заявителя по секция I)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 .................................</w:t>
            </w:r>
          </w:p>
          <w:p w:rsidR="005D358D" w:rsidRPr="00DB1378" w:rsidRDefault="005D358D" w:rsidP="00E9598D">
            <w:pPr>
              <w:spacing w:before="57"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Декларирам/е, че: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Представляваният от мен/нас заявител не е обект на неизпълнено разпореждане за възстановяване на неправомерно предоставена помощ вследствие на предходно решение на Комисията, с което дадена помощ се обявява за незаконосъобразна и несъвместима с общия пазар, както и че не е предприятие в затруднено положение по смисъла на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чл. 2, т. 18 от Регламент (ЕС) № 651/2014.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Произходът на паричните средства, с които ще се осъществи инвестицията, е: .......................................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Задължавам/е се незабавно да уведомя/уведомим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 Община Павликени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настъпване на някое от обстоятелствата по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чл. 7 или чл. 8 от Наредбата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както и за промяна в обстоятелствата по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чл. 6, ал. 2 от Наредбата.</w:t>
            </w:r>
          </w:p>
          <w:p w:rsidR="005D358D" w:rsidRPr="00CC1BE1" w:rsidRDefault="005D358D" w:rsidP="00E9598D">
            <w:pPr>
              <w:keepNext/>
              <w:spacing w:after="0" w:line="261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Настоящото заявление се подава преди започването на работата по представения инвестиционен проект по смисъла на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§ 1, т. 8 от допълнителните разпоредби на ЗНИ и във връзка с глава I, чл. 6 от Регламент (ЕС) № 651/2014.</w:t>
            </w:r>
          </w:p>
          <w:p w:rsidR="005D358D" w:rsidRPr="00CC1BE1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5. Задължавам/е се да представям/е ежегодно информация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общината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 във връзка с </w:t>
            </w:r>
            <w:r w:rsidRPr="00CC1BE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bg-BG"/>
              </w:rPr>
              <w:t>чл. 16, ал. 2 и ал. 3 от Наредбата.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Разкритите с проекта работни места и отчетените разходи за задължителни социални и здравни осигуровки, няма да бъдат обект на финансиране по друг проект, програма или каквато и да е финансова схема, финансирана със средства от националния бюджет, бюджета на Европейския съюз или от друга 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донорска програма.</w:t>
            </w:r>
          </w:p>
          <w:p w:rsidR="005D358D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Заявителят няма да наема на разкрито работно място лица, освободени от него или от свързани с него предприятия по смисъла на </w:t>
            </w:r>
            <w:r w:rsidRPr="0078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малките и средните предприятия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 период не по-малък от</w:t>
            </w: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12 месеца от подаването на заявлението.</w:t>
            </w:r>
          </w:p>
          <w:p w:rsidR="005D358D" w:rsidRPr="00DB1378" w:rsidRDefault="005D358D" w:rsidP="00E9598D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A04C3" w:rsidRDefault="005D358D" w:rsidP="003A04C3">
            <w:pPr>
              <w:spacing w:after="0" w:line="264" w:lineRule="auto"/>
              <w:ind w:firstLine="4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 на приложените документи:</w:t>
            </w:r>
          </w:p>
          <w:p w:rsidR="003A04C3" w:rsidRDefault="003A04C3" w:rsidP="003A0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D358D" w:rsidRPr="003A04C3" w:rsidRDefault="005D358D" w:rsidP="003A04C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B1378" w:rsidRPr="00DB1378" w:rsidTr="00E9598D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Гр./с.</w:t>
            </w:r>
          </w:p>
        </w:tc>
        <w:tc>
          <w:tcPr>
            <w:tcW w:w="8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tabs>
                <w:tab w:val="left" w:pos="5900"/>
              </w:tabs>
              <w:spacing w:before="113" w:after="0" w:line="264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</w:p>
        </w:tc>
      </w:tr>
      <w:tr w:rsidR="00DB1378" w:rsidRPr="00DB1378" w:rsidTr="00E9598D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E9598D">
            <w:pPr>
              <w:tabs>
                <w:tab w:val="left" w:pos="0"/>
                <w:tab w:val="left" w:pos="851"/>
                <w:tab w:val="left" w:pos="1134"/>
              </w:tabs>
              <w:spacing w:after="0" w:line="264" w:lineRule="auto"/>
              <w:ind w:firstLine="41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8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78" w:rsidRPr="00DB1378" w:rsidRDefault="00DB1378" w:rsidP="00DB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Имена и длъжност:</w:t>
            </w:r>
          </w:p>
        </w:tc>
      </w:tr>
    </w:tbl>
    <w:p w:rsidR="00FD63C2" w:rsidRDefault="00FD63C2"/>
    <w:sectPr w:rsidR="00FD63C2" w:rsidSect="005D358D">
      <w:pgSz w:w="11906" w:h="16838"/>
      <w:pgMar w:top="1418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B9" w:rsidRDefault="002C25B9" w:rsidP="00DB1378">
      <w:pPr>
        <w:spacing w:after="0" w:line="240" w:lineRule="auto"/>
      </w:pPr>
      <w:r>
        <w:separator/>
      </w:r>
    </w:p>
  </w:endnote>
  <w:endnote w:type="continuationSeparator" w:id="0">
    <w:p w:rsidR="002C25B9" w:rsidRDefault="002C25B9" w:rsidP="00D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B9" w:rsidRDefault="002C25B9" w:rsidP="00DB1378">
      <w:pPr>
        <w:spacing w:after="0" w:line="240" w:lineRule="auto"/>
      </w:pPr>
      <w:r>
        <w:separator/>
      </w:r>
    </w:p>
  </w:footnote>
  <w:footnote w:type="continuationSeparator" w:id="0">
    <w:p w:rsidR="002C25B9" w:rsidRDefault="002C25B9" w:rsidP="00DB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78"/>
    <w:rsid w:val="00041F69"/>
    <w:rsid w:val="00087891"/>
    <w:rsid w:val="001025D8"/>
    <w:rsid w:val="00134AA5"/>
    <w:rsid w:val="00185276"/>
    <w:rsid w:val="001C5F9F"/>
    <w:rsid w:val="001E6DB2"/>
    <w:rsid w:val="00246B1A"/>
    <w:rsid w:val="00264ECE"/>
    <w:rsid w:val="00271452"/>
    <w:rsid w:val="002C25B9"/>
    <w:rsid w:val="00393011"/>
    <w:rsid w:val="003A04C3"/>
    <w:rsid w:val="003C6119"/>
    <w:rsid w:val="00502950"/>
    <w:rsid w:val="0054543F"/>
    <w:rsid w:val="00586778"/>
    <w:rsid w:val="005C172E"/>
    <w:rsid w:val="005C2E6D"/>
    <w:rsid w:val="005D0934"/>
    <w:rsid w:val="005D358D"/>
    <w:rsid w:val="005F4947"/>
    <w:rsid w:val="00604F54"/>
    <w:rsid w:val="006E00E9"/>
    <w:rsid w:val="00735D2D"/>
    <w:rsid w:val="00746FFB"/>
    <w:rsid w:val="007856C2"/>
    <w:rsid w:val="00797673"/>
    <w:rsid w:val="008B1F13"/>
    <w:rsid w:val="008E5277"/>
    <w:rsid w:val="008F6445"/>
    <w:rsid w:val="0093395C"/>
    <w:rsid w:val="00971CE1"/>
    <w:rsid w:val="00986F78"/>
    <w:rsid w:val="0099362A"/>
    <w:rsid w:val="00A0397B"/>
    <w:rsid w:val="00A2231F"/>
    <w:rsid w:val="00B02E23"/>
    <w:rsid w:val="00B31445"/>
    <w:rsid w:val="00B625E6"/>
    <w:rsid w:val="00B62D48"/>
    <w:rsid w:val="00B6398B"/>
    <w:rsid w:val="00C35CA7"/>
    <w:rsid w:val="00CC1BE1"/>
    <w:rsid w:val="00D01319"/>
    <w:rsid w:val="00D17D07"/>
    <w:rsid w:val="00D21E89"/>
    <w:rsid w:val="00D31459"/>
    <w:rsid w:val="00DB1378"/>
    <w:rsid w:val="00DC25A9"/>
    <w:rsid w:val="00DE7BFF"/>
    <w:rsid w:val="00E57426"/>
    <w:rsid w:val="00E9598D"/>
    <w:rsid w:val="00EB31D7"/>
    <w:rsid w:val="00F71F0F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DB1378"/>
  </w:style>
  <w:style w:type="paragraph" w:customStyle="1" w:styleId="msonormal0">
    <w:name w:val="msonormal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DB1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enter">
    <w:name w:val="center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oc-ti">
    <w:name w:val="doc-ti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edition">
    <w:name w:val="edition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date">
    <w:name w:val="hd-date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lg">
    <w:name w:val="hd-lg"/>
    <w:basedOn w:val="a"/>
    <w:rsid w:val="00DB13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oj">
    <w:name w:val="hd-oj"/>
    <w:basedOn w:val="a"/>
    <w:rsid w:val="00DB137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ti">
    <w:name w:val="hd-ti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mage">
    <w:name w:val="image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ssn">
    <w:name w:val="issn"/>
    <w:basedOn w:val="a"/>
    <w:rsid w:val="00DB1378"/>
    <w:pPr>
      <w:spacing w:before="240" w:after="12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bg-BG"/>
    </w:rPr>
  </w:style>
  <w:style w:type="paragraph" w:customStyle="1" w:styleId="lg">
    <w:name w:val="lg"/>
    <w:basedOn w:val="a"/>
    <w:rsid w:val="00DB1378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no-doc-c">
    <w:name w:val="no-doc-c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Нормален1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bg-BG"/>
    </w:rPr>
  </w:style>
  <w:style w:type="paragraph" w:customStyle="1" w:styleId="separator">
    <w:name w:val="separator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gnatory">
    <w:name w:val="signatory"/>
    <w:basedOn w:val="a"/>
    <w:rsid w:val="00DB13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i-art">
    <w:name w:val="sti-art"/>
    <w:basedOn w:val="a"/>
    <w:rsid w:val="00DB1378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bl-cod">
    <w:name w:val="tbl-cod"/>
    <w:basedOn w:val="a"/>
    <w:rsid w:val="00DB1378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tbl-hdr">
    <w:name w:val="tbl-hdr"/>
    <w:basedOn w:val="a"/>
    <w:rsid w:val="00DB1378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tbl-notcol">
    <w:name w:val="tbl-notcol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tbl-num">
    <w:name w:val="tbl-num"/>
    <w:basedOn w:val="a"/>
    <w:rsid w:val="00DB1378"/>
    <w:pPr>
      <w:spacing w:before="60" w:after="60" w:line="240" w:lineRule="auto"/>
      <w:ind w:right="195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tbl-txt">
    <w:name w:val="tbl-txt"/>
    <w:basedOn w:val="a"/>
    <w:rsid w:val="00DB1378"/>
    <w:pPr>
      <w:spacing w:before="60" w:after="6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ext-l">
    <w:name w:val="text-l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annotation">
    <w:name w:val="ti-annotation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art">
    <w:name w:val="ti-art"/>
    <w:basedOn w:val="a"/>
    <w:rsid w:val="00DB1378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coll">
    <w:name w:val="ti-coll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36"/>
      <w:szCs w:val="36"/>
      <w:lang w:eastAsia="bg-BG"/>
    </w:rPr>
  </w:style>
  <w:style w:type="paragraph" w:customStyle="1" w:styleId="ti-doc-dur">
    <w:name w:val="ti-doc-dur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assoc">
    <w:name w:val="ti-doc-dur-assoc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num">
    <w:name w:val="ti-doc-dur-num"/>
    <w:basedOn w:val="a"/>
    <w:rsid w:val="00DB1378"/>
    <w:pPr>
      <w:spacing w:before="18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star">
    <w:name w:val="ti-doc-dur-star"/>
    <w:basedOn w:val="a"/>
    <w:rsid w:val="00DB1378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eph">
    <w:name w:val="ti-doc-eph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grseq-1">
    <w:name w:val="ti-grseq-1"/>
    <w:basedOn w:val="a"/>
    <w:rsid w:val="00DB1378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grseq-toc">
    <w:name w:val="ti-grseq-toc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oj-1">
    <w:name w:val="ti-oj-1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ti-oj-2">
    <w:name w:val="ti-oj-2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48"/>
      <w:szCs w:val="48"/>
      <w:lang w:eastAsia="bg-BG"/>
    </w:rPr>
  </w:style>
  <w:style w:type="paragraph" w:customStyle="1" w:styleId="ti-oj-3">
    <w:name w:val="ti-oj-3"/>
    <w:basedOn w:val="a"/>
    <w:rsid w:val="00DB1378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ti-sect-1-n">
    <w:name w:val="ti-sect-1-n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sect-1-t">
    <w:name w:val="ti-sect-1-t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bg-BG"/>
    </w:rPr>
  </w:style>
  <w:style w:type="paragraph" w:customStyle="1" w:styleId="ti-sect-2">
    <w:name w:val="ti-sect-2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section-1">
    <w:name w:val="ti-section-1"/>
    <w:basedOn w:val="a"/>
    <w:rsid w:val="00DB1378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section-2">
    <w:name w:val="ti-section-2"/>
    <w:basedOn w:val="a"/>
    <w:rsid w:val="00DB1378"/>
    <w:pPr>
      <w:spacing w:before="75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tbl">
    <w:name w:val="ti-tbl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ear-date">
    <w:name w:val="year-date"/>
    <w:basedOn w:val="a"/>
    <w:rsid w:val="00DB137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hd-column">
    <w:name w:val="hd-column"/>
    <w:basedOn w:val="a"/>
    <w:rsid w:val="00DB1378"/>
    <w:pPr>
      <w:spacing w:before="6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norm">
    <w:name w:val="tbl-norm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row">
    <w:name w:val="arrow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-center">
    <w:name w:val="container-center"/>
    <w:basedOn w:val="a"/>
    <w:rsid w:val="00DB1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claimer">
    <w:name w:val="disclaimer"/>
    <w:basedOn w:val="a"/>
    <w:rsid w:val="00DB1378"/>
    <w:pPr>
      <w:spacing w:after="39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dlist-term">
    <w:name w:val="dlist-term"/>
    <w:basedOn w:val="a"/>
    <w:rsid w:val="00DB1378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list-definition">
    <w:name w:val="dlist-definition"/>
    <w:basedOn w:val="a"/>
    <w:rsid w:val="00DB1378"/>
    <w:pPr>
      <w:spacing w:before="19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uro">
    <w:name w:val="euro"/>
    <w:basedOn w:val="a"/>
    <w:rsid w:val="00DB13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">
    <w:name w:val="footnote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ootnote-deleted">
    <w:name w:val="footnote-deleted"/>
    <w:basedOn w:val="a"/>
    <w:rsid w:val="00DB137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-spec">
    <w:name w:val="footnote-spec"/>
    <w:basedOn w:val="a"/>
    <w:rsid w:val="00DB137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modifiers">
    <w:name w:val="hd-modifiers"/>
    <w:basedOn w:val="a"/>
    <w:rsid w:val="00DB1378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hd-toc-1">
    <w:name w:val="hd-toc-1"/>
    <w:basedOn w:val="a"/>
    <w:rsid w:val="00DB1378"/>
    <w:pPr>
      <w:spacing w:before="45" w:after="45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hd-toc-2">
    <w:name w:val="hd-toc-2"/>
    <w:basedOn w:val="a"/>
    <w:rsid w:val="00DB1378"/>
    <w:pPr>
      <w:spacing w:before="45"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hd-toc-3">
    <w:name w:val="hd-toc-3"/>
    <w:basedOn w:val="a"/>
    <w:rsid w:val="00DB1378"/>
    <w:pPr>
      <w:spacing w:before="45" w:after="240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hd-toc-4">
    <w:name w:val="hd-toc-4"/>
    <w:basedOn w:val="a"/>
    <w:rsid w:val="00DB1378"/>
    <w:pPr>
      <w:spacing w:before="45" w:after="240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item-none">
    <w:name w:val="item-none"/>
    <w:basedOn w:val="a"/>
    <w:rsid w:val="00DB1378"/>
    <w:pPr>
      <w:spacing w:before="60" w:after="60" w:line="240" w:lineRule="auto"/>
      <w:ind w:left="39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nkref">
    <w:name w:val="linkref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11">
    <w:name w:val="Списък1"/>
    <w:basedOn w:val="a"/>
    <w:rsid w:val="00DB1378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odref">
    <w:name w:val="modref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norm">
    <w:name w:val="norm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col">
    <w:name w:val="notcol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reference">
    <w:name w:val="reference"/>
    <w:basedOn w:val="a"/>
    <w:rsid w:val="00DB1378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itle-article-norm">
    <w:name w:val="stitle-article-norm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itle-article-quoted">
    <w:name w:val="stitle-article-quoted"/>
    <w:basedOn w:val="a"/>
    <w:rsid w:val="00DB1378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itle-gr-seq-level-2">
    <w:name w:val="stitle-gr-seq-level-2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centered">
    <w:name w:val="tbl-centered"/>
    <w:basedOn w:val="a"/>
    <w:rsid w:val="00DB13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left">
    <w:name w:val="tbl-left"/>
    <w:basedOn w:val="a"/>
    <w:rsid w:val="00DB137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right">
    <w:name w:val="tbl-right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annex-1">
    <w:name w:val="title-annex-1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annex-2">
    <w:name w:val="title-annex-2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nnotation">
    <w:name w:val="title-annotation"/>
    <w:basedOn w:val="a"/>
    <w:rsid w:val="00DB137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rticle-norm">
    <w:name w:val="title-article-norm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blk">
    <w:name w:val="title-blk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rticle-quoted">
    <w:name w:val="title-article-quoted"/>
    <w:basedOn w:val="a"/>
    <w:rsid w:val="00DB1378"/>
    <w:pPr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division-1">
    <w:name w:val="title-division-1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division-2">
    <w:name w:val="title-division-2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doc-first">
    <w:name w:val="title-doc-first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doc-last">
    <w:name w:val="title-doc-last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doc-oj-reference">
    <w:name w:val="title-doc-oj-reference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">
    <w:name w:val="title-fam-member"/>
    <w:basedOn w:val="a"/>
    <w:rsid w:val="00DB137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ref-1">
    <w:name w:val="title-fam-member-ref-1"/>
    <w:basedOn w:val="a"/>
    <w:rsid w:val="00DB13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ref-2">
    <w:name w:val="title-fam-member-ref-2"/>
    <w:basedOn w:val="a"/>
    <w:rsid w:val="00DB1378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star">
    <w:name w:val="title-fam-member-star"/>
    <w:basedOn w:val="a"/>
    <w:rsid w:val="00DB13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gr-seq-level-1">
    <w:name w:val="title-gr-seq-level-1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gr-seq-level-2">
    <w:name w:val="title-gr-seq-level-2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gr-seq-level-3">
    <w:name w:val="title-gr-seq-level-3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gr-seq-level-4">
    <w:name w:val="title-gr-seq-level-4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table">
    <w:name w:val="title-table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toc">
    <w:name w:val="title-toc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oc-1">
    <w:name w:val="toc-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c-2">
    <w:name w:val="toc-2"/>
    <w:basedOn w:val="a"/>
    <w:rsid w:val="00DB13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c-item">
    <w:name w:val="toc-item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ransposition">
    <w:name w:val="transposition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document">
    <w:name w:val="titledocument"/>
    <w:basedOn w:val="a"/>
    <w:rsid w:val="00DB137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ertlicenseexpired">
    <w:name w:val="alertlicenseexpired"/>
    <w:basedOn w:val="a"/>
    <w:rsid w:val="00DB1378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historyofdocument">
    <w:name w:val="historyofdocument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itemselected">
    <w:name w:val="historyitemselect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C6"/>
      <w:sz w:val="24"/>
      <w:szCs w:val="24"/>
      <w:lang w:eastAsia="bg-BG"/>
    </w:rPr>
  </w:style>
  <w:style w:type="paragraph" w:customStyle="1" w:styleId="historyitemdisabled">
    <w:name w:val="historyitemdisabl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bg-BG"/>
    </w:rPr>
  </w:style>
  <w:style w:type="paragraph" w:customStyle="1" w:styleId="historyreference">
    <w:name w:val="history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prehistory">
    <w:name w:val="prehistory"/>
    <w:basedOn w:val="a"/>
    <w:rsid w:val="00DB1378"/>
    <w:pPr>
      <w:spacing w:before="75" w:after="0" w:line="240" w:lineRule="auto"/>
      <w:ind w:firstLine="1155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part">
    <w:name w:val="part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rtion">
    <w:name w:val="portion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ing">
    <w:name w:val="heading"/>
    <w:basedOn w:val="a"/>
    <w:rsid w:val="00DB137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">
    <w:name w:val="section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ndersection">
    <w:name w:val="undersection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">
    <w:name w:val="article"/>
    <w:basedOn w:val="a"/>
    <w:rsid w:val="00DB1378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repealed">
    <w:name w:val="articlerepealed"/>
    <w:basedOn w:val="a"/>
    <w:rsid w:val="00DB1378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format">
    <w:name w:val="articleforma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postponedarticleedition">
    <w:name w:val="postponedarticleedition"/>
    <w:basedOn w:val="a"/>
    <w:rsid w:val="00DB1378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eastAsia="Times New Roman" w:hAnsi="Times New Roman" w:cs="Times New Roman"/>
      <w:i/>
      <w:iCs/>
      <w:color w:val="060606"/>
      <w:sz w:val="21"/>
      <w:szCs w:val="21"/>
      <w:lang w:eastAsia="bg-BG"/>
    </w:rPr>
  </w:style>
  <w:style w:type="paragraph" w:customStyle="1" w:styleId="postponededitiontext">
    <w:name w:val="postponededitiontext"/>
    <w:basedOn w:val="a"/>
    <w:rsid w:val="00DB1378"/>
    <w:pPr>
      <w:spacing w:before="100" w:beforeAutospacing="1" w:after="120" w:line="240" w:lineRule="auto"/>
      <w:ind w:left="108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bg-BG"/>
    </w:rPr>
  </w:style>
  <w:style w:type="paragraph" w:customStyle="1" w:styleId="postponedtitle">
    <w:name w:val="postponedtitle"/>
    <w:basedOn w:val="a"/>
    <w:rsid w:val="00DB1378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60606"/>
      <w:sz w:val="24"/>
      <w:szCs w:val="24"/>
      <w:lang w:eastAsia="bg-BG"/>
    </w:rPr>
  </w:style>
  <w:style w:type="paragraph" w:customStyle="1" w:styleId="additionaledicts">
    <w:name w:val="additionaledicts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itionaledictsarticle">
    <w:name w:val="additionaledictsarticle"/>
    <w:basedOn w:val="a"/>
    <w:rsid w:val="00DB1378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finaledicts">
    <w:name w:val="finaledicts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ransitionalfinaledicts">
    <w:name w:val="transitionalfinaledicts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naledictsarticle">
    <w:name w:val="finaledictsarticle"/>
    <w:basedOn w:val="a"/>
    <w:rsid w:val="00DB1378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ndingtext">
    <w:name w:val="endingtext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judgementtext">
    <w:name w:val="judgementtext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judgementtextmateria">
    <w:name w:val="judgementtextmateria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cli">
    <w:name w:val="ecli"/>
    <w:basedOn w:val="a"/>
    <w:rsid w:val="00DB1378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samedocreference">
    <w:name w:val="same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  <w:lang w:eastAsia="bg-BG"/>
    </w:rPr>
  </w:style>
  <w:style w:type="paragraph" w:customStyle="1" w:styleId="newdocreferencefootnote">
    <w:name w:val="newdocreferencefootnot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  <w:lang w:eastAsia="bg-BG"/>
    </w:rPr>
  </w:style>
  <w:style w:type="paragraph" w:customStyle="1" w:styleId="newdocreference">
    <w:name w:val="new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newdocreferenceamendment">
    <w:name w:val="newdocreferenceamendmen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newdocreferenceproc">
    <w:name w:val="newdocreferenceproc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7F"/>
      <w:sz w:val="24"/>
      <w:szCs w:val="24"/>
      <w:u w:val="single"/>
      <w:lang w:eastAsia="bg-BG"/>
    </w:rPr>
  </w:style>
  <w:style w:type="paragraph" w:customStyle="1" w:styleId="newdocreferenceblank">
    <w:name w:val="newdocreferenceblank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00"/>
      <w:sz w:val="24"/>
      <w:szCs w:val="24"/>
      <w:u w:val="single"/>
      <w:lang w:eastAsia="bg-BG"/>
    </w:rPr>
  </w:style>
  <w:style w:type="paragraph" w:customStyle="1" w:styleId="newdocreferenceerror">
    <w:name w:val="newdocreferenceerror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bg-BG"/>
    </w:rPr>
  </w:style>
  <w:style w:type="paragraph" w:customStyle="1" w:styleId="legaldocreference">
    <w:name w:val="legal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  <w:u w:val="single"/>
      <w:lang w:eastAsia="bg-BG"/>
    </w:rPr>
  </w:style>
  <w:style w:type="paragraph" w:customStyle="1" w:styleId="legalrefdoctitle">
    <w:name w:val="legalrefdoctitle"/>
    <w:basedOn w:val="a"/>
    <w:rsid w:val="00DB137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  <w:lang w:eastAsia="bg-BG"/>
    </w:rPr>
  </w:style>
  <w:style w:type="paragraph" w:customStyle="1" w:styleId="legalrefdoctitlerepealed">
    <w:name w:val="legalrefdoctitlerepealed"/>
    <w:basedOn w:val="a"/>
    <w:rsid w:val="00DB1378"/>
    <w:pPr>
      <w:shd w:val="clear" w:color="auto" w:fill="F8F5E2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  <w:lang w:eastAsia="bg-BG"/>
    </w:rPr>
  </w:style>
  <w:style w:type="paragraph" w:customStyle="1" w:styleId="legaldocreferenceopened">
    <w:name w:val="legaldocreferenceopen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  <w:lang w:eastAsia="bg-BG"/>
    </w:rPr>
  </w:style>
  <w:style w:type="paragraph" w:customStyle="1" w:styleId="legaldefarticle">
    <w:name w:val="legaldefarticle"/>
    <w:basedOn w:val="a"/>
    <w:rsid w:val="00DB137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rror">
    <w:name w:val="error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def">
    <w:name w:val="def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fix">
    <w:name w:val="deffix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arched0">
    <w:name w:val="searched0"/>
    <w:basedOn w:val="a"/>
    <w:rsid w:val="00DB1378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icnotes">
    <w:name w:val="picnote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haseditions">
    <w:name w:val="pichasedition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">
    <w:name w:val="itemeditions"/>
    <w:basedOn w:val="a"/>
    <w:rsid w:val="00DB1378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title">
    <w:name w:val="itemeditionstitle"/>
    <w:basedOn w:val="a"/>
    <w:rsid w:val="00DB1378"/>
    <w:pPr>
      <w:shd w:val="clear" w:color="auto" w:fill="F2DC9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body">
    <w:name w:val="itemeditionsbody"/>
    <w:basedOn w:val="a"/>
    <w:rsid w:val="00DB1378"/>
    <w:pPr>
      <w:spacing w:before="75" w:after="75" w:line="240" w:lineRule="auto"/>
      <w:ind w:left="30" w:right="75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loseeditionsbutton">
    <w:name w:val="closeeditionsbutton"/>
    <w:basedOn w:val="a"/>
    <w:rsid w:val="00DB13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acts">
    <w:name w:val="picrefsfromact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practices">
    <w:name w:val="picrefsfrompractice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experts">
    <w:name w:val="picrefsfromexpert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investigation">
    <w:name w:val="picrefsfrominvestigation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mpareeditionsresult">
    <w:name w:val="compareeditionsresult"/>
    <w:basedOn w:val="a"/>
    <w:rsid w:val="00DB1378"/>
    <w:pPr>
      <w:shd w:val="clear" w:color="auto" w:fill="FCF9E8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nsertedtext">
    <w:name w:val="insertedtex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7D8"/>
      <w:sz w:val="24"/>
      <w:szCs w:val="24"/>
      <w:lang w:eastAsia="bg-BG"/>
    </w:rPr>
  </w:style>
  <w:style w:type="paragraph" w:customStyle="1" w:styleId="deletedtext">
    <w:name w:val="deletedtex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eastAsia="bg-BG"/>
    </w:rPr>
  </w:style>
  <w:style w:type="paragraph" w:customStyle="1" w:styleId="table">
    <w:name w:val="table"/>
    <w:basedOn w:val="a"/>
    <w:rsid w:val="00DB13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info">
    <w:name w:val="ti-info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12">
    <w:name w:val="Заглавие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ld">
    <w:name w:val="bold"/>
    <w:basedOn w:val="a0"/>
    <w:rsid w:val="00DB1378"/>
    <w:rPr>
      <w:b/>
      <w:bCs/>
    </w:rPr>
  </w:style>
  <w:style w:type="character" w:customStyle="1" w:styleId="italic">
    <w:name w:val="italic"/>
    <w:basedOn w:val="a0"/>
    <w:rsid w:val="00DB1378"/>
    <w:rPr>
      <w:i/>
      <w:iCs/>
    </w:rPr>
  </w:style>
  <w:style w:type="character" w:customStyle="1" w:styleId="sp-normal">
    <w:name w:val="sp-normal"/>
    <w:basedOn w:val="a0"/>
    <w:rsid w:val="00DB1378"/>
    <w:rPr>
      <w:b/>
      <w:bCs/>
      <w:i/>
      <w:iCs/>
    </w:rPr>
  </w:style>
  <w:style w:type="character" w:customStyle="1" w:styleId="sub">
    <w:name w:val="sub"/>
    <w:basedOn w:val="a0"/>
    <w:rsid w:val="00DB1378"/>
    <w:rPr>
      <w:sz w:val="17"/>
      <w:szCs w:val="17"/>
      <w:vertAlign w:val="subscript"/>
    </w:rPr>
  </w:style>
  <w:style w:type="character" w:customStyle="1" w:styleId="super">
    <w:name w:val="super"/>
    <w:basedOn w:val="a0"/>
    <w:rsid w:val="00DB1378"/>
    <w:rPr>
      <w:sz w:val="17"/>
      <w:szCs w:val="17"/>
      <w:vertAlign w:val="superscript"/>
    </w:rPr>
  </w:style>
  <w:style w:type="character" w:customStyle="1" w:styleId="stroke">
    <w:name w:val="stroke"/>
    <w:basedOn w:val="a0"/>
    <w:rsid w:val="00DB1378"/>
    <w:rPr>
      <w:strike/>
    </w:rPr>
  </w:style>
  <w:style w:type="character" w:customStyle="1" w:styleId="underline">
    <w:name w:val="underline"/>
    <w:basedOn w:val="a0"/>
    <w:rsid w:val="00DB1378"/>
    <w:rPr>
      <w:u w:val="single"/>
    </w:rPr>
  </w:style>
  <w:style w:type="character" w:customStyle="1" w:styleId="boldface">
    <w:name w:val="boldface"/>
    <w:basedOn w:val="a0"/>
    <w:rsid w:val="00DB1378"/>
    <w:rPr>
      <w:b/>
      <w:bCs/>
    </w:rPr>
  </w:style>
  <w:style w:type="character" w:customStyle="1" w:styleId="italics">
    <w:name w:val="italics"/>
    <w:basedOn w:val="a0"/>
    <w:rsid w:val="00DB1378"/>
    <w:rPr>
      <w:i/>
      <w:iCs/>
    </w:rPr>
  </w:style>
  <w:style w:type="character" w:customStyle="1" w:styleId="norm1">
    <w:name w:val="norm1"/>
    <w:basedOn w:val="a0"/>
    <w:rsid w:val="00DB1378"/>
    <w:rPr>
      <w:b w:val="0"/>
      <w:bCs w:val="0"/>
      <w:i w:val="0"/>
      <w:iCs w:val="0"/>
    </w:rPr>
  </w:style>
  <w:style w:type="character" w:customStyle="1" w:styleId="subscript">
    <w:name w:val="subscript"/>
    <w:basedOn w:val="a0"/>
    <w:rsid w:val="00DB1378"/>
    <w:rPr>
      <w:sz w:val="17"/>
      <w:szCs w:val="17"/>
      <w:vertAlign w:val="subscript"/>
    </w:rPr>
  </w:style>
  <w:style w:type="character" w:customStyle="1" w:styleId="superscript">
    <w:name w:val="superscript"/>
    <w:basedOn w:val="a0"/>
    <w:rsid w:val="00DB1378"/>
    <w:rPr>
      <w:sz w:val="17"/>
      <w:szCs w:val="17"/>
      <w:vertAlign w:val="superscript"/>
    </w:rPr>
  </w:style>
  <w:style w:type="character" w:customStyle="1" w:styleId="upper">
    <w:name w:val="upper"/>
    <w:basedOn w:val="a0"/>
    <w:rsid w:val="00DB1378"/>
    <w:rPr>
      <w:caps/>
    </w:rPr>
  </w:style>
  <w:style w:type="paragraph" w:customStyle="1" w:styleId="title1">
    <w:name w:val="title1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2">
    <w:name w:val="title2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1">
    <w:name w:val="historyreference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2">
    <w:name w:val="historyreference2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  <w:lang w:eastAsia="bg-BG"/>
    </w:rPr>
  </w:style>
  <w:style w:type="paragraph" w:customStyle="1" w:styleId="title3">
    <w:name w:val="title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4">
    <w:name w:val="title4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5">
    <w:name w:val="title5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6">
    <w:name w:val="title6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7">
    <w:name w:val="title7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8">
    <w:name w:val="title8"/>
    <w:basedOn w:val="a"/>
    <w:rsid w:val="00DB1378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9">
    <w:name w:val="title9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customStyle="1" w:styleId="title10">
    <w:name w:val="title1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11">
    <w:name w:val="title11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2">
    <w:name w:val="title12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3">
    <w:name w:val="title1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4">
    <w:name w:val="title14"/>
    <w:basedOn w:val="a"/>
    <w:rsid w:val="00DB1378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15">
    <w:name w:val="title15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6">
    <w:name w:val="title16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7">
    <w:name w:val="title17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norm2">
    <w:name w:val="norm2"/>
    <w:basedOn w:val="a0"/>
    <w:rsid w:val="00DB1378"/>
    <w:rPr>
      <w:b w:val="0"/>
      <w:bCs w:val="0"/>
      <w:i w:val="0"/>
      <w:iCs w:val="0"/>
    </w:rPr>
  </w:style>
  <w:style w:type="paragraph" w:customStyle="1" w:styleId="title18">
    <w:name w:val="title18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19">
    <w:name w:val="title19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3">
    <w:name w:val="historyreference3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4">
    <w:name w:val="historyreference4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  <w:lang w:eastAsia="bg-BG"/>
    </w:rPr>
  </w:style>
  <w:style w:type="paragraph" w:customStyle="1" w:styleId="title20">
    <w:name w:val="title2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1">
    <w:name w:val="title21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2">
    <w:name w:val="title22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3">
    <w:name w:val="title2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4">
    <w:name w:val="title24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5">
    <w:name w:val="title25"/>
    <w:basedOn w:val="a"/>
    <w:rsid w:val="00DB1378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26">
    <w:name w:val="title26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customStyle="1" w:styleId="title27">
    <w:name w:val="title27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28">
    <w:name w:val="title28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9">
    <w:name w:val="title29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0">
    <w:name w:val="title3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1">
    <w:name w:val="title31"/>
    <w:basedOn w:val="a"/>
    <w:rsid w:val="00DB1378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32">
    <w:name w:val="title32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3">
    <w:name w:val="title33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4">
    <w:name w:val="title34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newdocreference1">
    <w:name w:val="newdocreference1"/>
    <w:basedOn w:val="a0"/>
    <w:rsid w:val="00DB1378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B1378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DB1378"/>
    <w:rPr>
      <w:i w:val="0"/>
      <w:iCs w:val="0"/>
      <w:color w:val="8B0000"/>
      <w:u w:val="single"/>
    </w:rPr>
  </w:style>
  <w:style w:type="character" w:customStyle="1" w:styleId="newdocreference3">
    <w:name w:val="newdocreference3"/>
    <w:basedOn w:val="a0"/>
    <w:rsid w:val="00DB1378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a0"/>
    <w:rsid w:val="00DB1378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DB1378"/>
    <w:rPr>
      <w:i w:val="0"/>
      <w:iCs w:val="0"/>
      <w:color w:val="8B0000"/>
      <w:u w:val="single"/>
    </w:rPr>
  </w:style>
  <w:style w:type="paragraph" w:styleId="a4">
    <w:name w:val="header"/>
    <w:basedOn w:val="a"/>
    <w:link w:val="a5"/>
    <w:uiPriority w:val="99"/>
    <w:unhideWhenUsed/>
    <w:rsid w:val="00D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B1378"/>
  </w:style>
  <w:style w:type="paragraph" w:styleId="a6">
    <w:name w:val="footer"/>
    <w:basedOn w:val="a"/>
    <w:link w:val="a7"/>
    <w:uiPriority w:val="99"/>
    <w:unhideWhenUsed/>
    <w:rsid w:val="00D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B1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DB1378"/>
  </w:style>
  <w:style w:type="paragraph" w:customStyle="1" w:styleId="msonormal0">
    <w:name w:val="msonormal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DB1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enter">
    <w:name w:val="center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oc-ti">
    <w:name w:val="doc-ti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edition">
    <w:name w:val="edition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date">
    <w:name w:val="hd-date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lg">
    <w:name w:val="hd-lg"/>
    <w:basedOn w:val="a"/>
    <w:rsid w:val="00DB13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oj">
    <w:name w:val="hd-oj"/>
    <w:basedOn w:val="a"/>
    <w:rsid w:val="00DB137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ti">
    <w:name w:val="hd-ti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mage">
    <w:name w:val="image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ssn">
    <w:name w:val="issn"/>
    <w:basedOn w:val="a"/>
    <w:rsid w:val="00DB1378"/>
    <w:pPr>
      <w:spacing w:before="240" w:after="12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bg-BG"/>
    </w:rPr>
  </w:style>
  <w:style w:type="paragraph" w:customStyle="1" w:styleId="lg">
    <w:name w:val="lg"/>
    <w:basedOn w:val="a"/>
    <w:rsid w:val="00DB1378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no-doc-c">
    <w:name w:val="no-doc-c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Нормален1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bg-BG"/>
    </w:rPr>
  </w:style>
  <w:style w:type="paragraph" w:customStyle="1" w:styleId="separator">
    <w:name w:val="separator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gnatory">
    <w:name w:val="signatory"/>
    <w:basedOn w:val="a"/>
    <w:rsid w:val="00DB13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i-art">
    <w:name w:val="sti-art"/>
    <w:basedOn w:val="a"/>
    <w:rsid w:val="00DB1378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bl-cod">
    <w:name w:val="tbl-cod"/>
    <w:basedOn w:val="a"/>
    <w:rsid w:val="00DB1378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tbl-hdr">
    <w:name w:val="tbl-hdr"/>
    <w:basedOn w:val="a"/>
    <w:rsid w:val="00DB1378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tbl-notcol">
    <w:name w:val="tbl-notcol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tbl-num">
    <w:name w:val="tbl-num"/>
    <w:basedOn w:val="a"/>
    <w:rsid w:val="00DB1378"/>
    <w:pPr>
      <w:spacing w:before="60" w:after="60" w:line="240" w:lineRule="auto"/>
      <w:ind w:right="195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tbl-txt">
    <w:name w:val="tbl-txt"/>
    <w:basedOn w:val="a"/>
    <w:rsid w:val="00DB1378"/>
    <w:pPr>
      <w:spacing w:before="60" w:after="6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ext-l">
    <w:name w:val="text-l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annotation">
    <w:name w:val="ti-annotation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art">
    <w:name w:val="ti-art"/>
    <w:basedOn w:val="a"/>
    <w:rsid w:val="00DB1378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coll">
    <w:name w:val="ti-coll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36"/>
      <w:szCs w:val="36"/>
      <w:lang w:eastAsia="bg-BG"/>
    </w:rPr>
  </w:style>
  <w:style w:type="paragraph" w:customStyle="1" w:styleId="ti-doc-dur">
    <w:name w:val="ti-doc-dur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assoc">
    <w:name w:val="ti-doc-dur-assoc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num">
    <w:name w:val="ti-doc-dur-num"/>
    <w:basedOn w:val="a"/>
    <w:rsid w:val="00DB1378"/>
    <w:pPr>
      <w:spacing w:before="18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dur-star">
    <w:name w:val="ti-doc-dur-star"/>
    <w:basedOn w:val="a"/>
    <w:rsid w:val="00DB1378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-doc-eph">
    <w:name w:val="ti-doc-eph"/>
    <w:basedOn w:val="a"/>
    <w:rsid w:val="00DB1378"/>
    <w:pPr>
      <w:spacing w:before="18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grseq-1">
    <w:name w:val="ti-grseq-1"/>
    <w:basedOn w:val="a"/>
    <w:rsid w:val="00DB1378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grseq-toc">
    <w:name w:val="ti-grseq-toc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-oj-1">
    <w:name w:val="ti-oj-1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ti-oj-2">
    <w:name w:val="ti-oj-2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48"/>
      <w:szCs w:val="48"/>
      <w:lang w:eastAsia="bg-BG"/>
    </w:rPr>
  </w:style>
  <w:style w:type="paragraph" w:customStyle="1" w:styleId="ti-oj-3">
    <w:name w:val="ti-oj-3"/>
    <w:basedOn w:val="a"/>
    <w:rsid w:val="00DB1378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sz w:val="72"/>
      <w:szCs w:val="72"/>
      <w:lang w:eastAsia="bg-BG"/>
    </w:rPr>
  </w:style>
  <w:style w:type="paragraph" w:customStyle="1" w:styleId="ti-sect-1-n">
    <w:name w:val="ti-sect-1-n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sect-1-t">
    <w:name w:val="ti-sect-1-t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bg-BG"/>
    </w:rPr>
  </w:style>
  <w:style w:type="paragraph" w:customStyle="1" w:styleId="ti-sect-2">
    <w:name w:val="ti-sect-2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ti-section-1">
    <w:name w:val="ti-section-1"/>
    <w:basedOn w:val="a"/>
    <w:rsid w:val="00DB1378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section-2">
    <w:name w:val="ti-section-2"/>
    <w:basedOn w:val="a"/>
    <w:rsid w:val="00DB1378"/>
    <w:pPr>
      <w:spacing w:before="75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-tbl">
    <w:name w:val="ti-tbl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ear-date">
    <w:name w:val="year-date"/>
    <w:basedOn w:val="a"/>
    <w:rsid w:val="00DB137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hd-column">
    <w:name w:val="hd-column"/>
    <w:basedOn w:val="a"/>
    <w:rsid w:val="00DB1378"/>
    <w:pPr>
      <w:spacing w:before="60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norm">
    <w:name w:val="tbl-norm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row">
    <w:name w:val="arrow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-center">
    <w:name w:val="container-center"/>
    <w:basedOn w:val="a"/>
    <w:rsid w:val="00DB1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claimer">
    <w:name w:val="disclaimer"/>
    <w:basedOn w:val="a"/>
    <w:rsid w:val="00DB1378"/>
    <w:pPr>
      <w:spacing w:after="39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dlist-term">
    <w:name w:val="dlist-term"/>
    <w:basedOn w:val="a"/>
    <w:rsid w:val="00DB1378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list-definition">
    <w:name w:val="dlist-definition"/>
    <w:basedOn w:val="a"/>
    <w:rsid w:val="00DB1378"/>
    <w:pPr>
      <w:spacing w:before="19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uro">
    <w:name w:val="euro"/>
    <w:basedOn w:val="a"/>
    <w:rsid w:val="00DB13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">
    <w:name w:val="footnote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ootnote-deleted">
    <w:name w:val="footnote-deleted"/>
    <w:basedOn w:val="a"/>
    <w:rsid w:val="00DB137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otnote-spec">
    <w:name w:val="footnote-spec"/>
    <w:basedOn w:val="a"/>
    <w:rsid w:val="00DB137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d-modifiers">
    <w:name w:val="hd-modifiers"/>
    <w:basedOn w:val="a"/>
    <w:rsid w:val="00DB1378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hd-toc-1">
    <w:name w:val="hd-toc-1"/>
    <w:basedOn w:val="a"/>
    <w:rsid w:val="00DB1378"/>
    <w:pPr>
      <w:spacing w:before="45" w:after="45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hd-toc-2">
    <w:name w:val="hd-toc-2"/>
    <w:basedOn w:val="a"/>
    <w:rsid w:val="00DB1378"/>
    <w:pPr>
      <w:spacing w:before="45"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hd-toc-3">
    <w:name w:val="hd-toc-3"/>
    <w:basedOn w:val="a"/>
    <w:rsid w:val="00DB1378"/>
    <w:pPr>
      <w:spacing w:before="45" w:after="240" w:line="240" w:lineRule="auto"/>
      <w:jc w:val="right"/>
    </w:pPr>
    <w:rPr>
      <w:rFonts w:ascii="Times New Roman" w:eastAsia="Times New Roman" w:hAnsi="Times New Roman" w:cs="Times New Roman"/>
      <w:lang w:eastAsia="bg-BG"/>
    </w:rPr>
  </w:style>
  <w:style w:type="paragraph" w:customStyle="1" w:styleId="hd-toc-4">
    <w:name w:val="hd-toc-4"/>
    <w:basedOn w:val="a"/>
    <w:rsid w:val="00DB1378"/>
    <w:pPr>
      <w:spacing w:before="45" w:after="240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item-none">
    <w:name w:val="item-none"/>
    <w:basedOn w:val="a"/>
    <w:rsid w:val="00DB1378"/>
    <w:pPr>
      <w:spacing w:before="60" w:after="60" w:line="240" w:lineRule="auto"/>
      <w:ind w:left="39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nkref">
    <w:name w:val="linkref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11">
    <w:name w:val="Списък1"/>
    <w:basedOn w:val="a"/>
    <w:rsid w:val="00DB1378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odref">
    <w:name w:val="modref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norm">
    <w:name w:val="norm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col">
    <w:name w:val="notcol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reference">
    <w:name w:val="reference"/>
    <w:basedOn w:val="a"/>
    <w:rsid w:val="00DB1378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itle-article-norm">
    <w:name w:val="stitle-article-norm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itle-article-quoted">
    <w:name w:val="stitle-article-quoted"/>
    <w:basedOn w:val="a"/>
    <w:rsid w:val="00DB1378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itle-gr-seq-level-2">
    <w:name w:val="stitle-gr-seq-level-2"/>
    <w:basedOn w:val="a"/>
    <w:rsid w:val="00DB137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centered">
    <w:name w:val="tbl-centered"/>
    <w:basedOn w:val="a"/>
    <w:rsid w:val="00DB13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left">
    <w:name w:val="tbl-left"/>
    <w:basedOn w:val="a"/>
    <w:rsid w:val="00DB137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bl-right">
    <w:name w:val="tbl-right"/>
    <w:basedOn w:val="a"/>
    <w:rsid w:val="00DB1378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annex-1">
    <w:name w:val="title-annex-1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annex-2">
    <w:name w:val="title-annex-2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nnotation">
    <w:name w:val="title-annotation"/>
    <w:basedOn w:val="a"/>
    <w:rsid w:val="00DB1378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rticle-norm">
    <w:name w:val="title-article-norm"/>
    <w:basedOn w:val="a"/>
    <w:rsid w:val="00DB137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blk">
    <w:name w:val="title-blk"/>
    <w:basedOn w:val="a"/>
    <w:rsid w:val="00DB1378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article-quoted">
    <w:name w:val="title-article-quoted"/>
    <w:basedOn w:val="a"/>
    <w:rsid w:val="00DB1378"/>
    <w:pPr>
      <w:spacing w:before="24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division-1">
    <w:name w:val="title-division-1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division-2">
    <w:name w:val="title-division-2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doc-first">
    <w:name w:val="title-doc-first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doc-last">
    <w:name w:val="title-doc-last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doc-oj-reference">
    <w:name w:val="title-doc-oj-reference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">
    <w:name w:val="title-fam-member"/>
    <w:basedOn w:val="a"/>
    <w:rsid w:val="00DB137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ref-1">
    <w:name w:val="title-fam-member-ref-1"/>
    <w:basedOn w:val="a"/>
    <w:rsid w:val="00DB13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ref-2">
    <w:name w:val="title-fam-member-ref-2"/>
    <w:basedOn w:val="a"/>
    <w:rsid w:val="00DB1378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fam-member-star">
    <w:name w:val="title-fam-member-star"/>
    <w:basedOn w:val="a"/>
    <w:rsid w:val="00DB13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gr-seq-level-1">
    <w:name w:val="title-gr-seq-level-1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gr-seq-level-2">
    <w:name w:val="title-gr-seq-level-2"/>
    <w:basedOn w:val="a"/>
    <w:rsid w:val="00DB137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title-gr-seq-level-3">
    <w:name w:val="title-gr-seq-level-3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gr-seq-level-4">
    <w:name w:val="title-gr-seq-level-4"/>
    <w:basedOn w:val="a"/>
    <w:rsid w:val="00DB13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-table">
    <w:name w:val="title-table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-toc">
    <w:name w:val="title-toc"/>
    <w:basedOn w:val="a"/>
    <w:rsid w:val="00DB13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oc-1">
    <w:name w:val="toc-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c-2">
    <w:name w:val="toc-2"/>
    <w:basedOn w:val="a"/>
    <w:rsid w:val="00DB13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oc-item">
    <w:name w:val="toc-item"/>
    <w:basedOn w:val="a"/>
    <w:rsid w:val="00DB13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ransposition">
    <w:name w:val="transposition"/>
    <w:basedOn w:val="a"/>
    <w:rsid w:val="00DB13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document">
    <w:name w:val="titledocument"/>
    <w:basedOn w:val="a"/>
    <w:rsid w:val="00DB137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ertlicenseexpired">
    <w:name w:val="alertlicenseexpired"/>
    <w:basedOn w:val="a"/>
    <w:rsid w:val="00DB1378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historyofdocument">
    <w:name w:val="historyofdocument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itemselected">
    <w:name w:val="historyitemselect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C6"/>
      <w:sz w:val="24"/>
      <w:szCs w:val="24"/>
      <w:lang w:eastAsia="bg-BG"/>
    </w:rPr>
  </w:style>
  <w:style w:type="paragraph" w:customStyle="1" w:styleId="historyitemdisabled">
    <w:name w:val="historyitemdisabl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bg-BG"/>
    </w:rPr>
  </w:style>
  <w:style w:type="paragraph" w:customStyle="1" w:styleId="historyreference">
    <w:name w:val="history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prehistory">
    <w:name w:val="prehistory"/>
    <w:basedOn w:val="a"/>
    <w:rsid w:val="00DB1378"/>
    <w:pPr>
      <w:spacing w:before="75" w:after="0" w:line="240" w:lineRule="auto"/>
      <w:ind w:firstLine="1155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part">
    <w:name w:val="part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rtion">
    <w:name w:val="portion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ing">
    <w:name w:val="heading"/>
    <w:basedOn w:val="a"/>
    <w:rsid w:val="00DB137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ction">
    <w:name w:val="section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undersection">
    <w:name w:val="undersection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">
    <w:name w:val="article"/>
    <w:basedOn w:val="a"/>
    <w:rsid w:val="00DB1378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repealed">
    <w:name w:val="articlerepealed"/>
    <w:basedOn w:val="a"/>
    <w:rsid w:val="00DB1378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rticleformat">
    <w:name w:val="articleforma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postponedarticleedition">
    <w:name w:val="postponedarticleedition"/>
    <w:basedOn w:val="a"/>
    <w:rsid w:val="00DB1378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eastAsia="Times New Roman" w:hAnsi="Times New Roman" w:cs="Times New Roman"/>
      <w:i/>
      <w:iCs/>
      <w:color w:val="060606"/>
      <w:sz w:val="21"/>
      <w:szCs w:val="21"/>
      <w:lang w:eastAsia="bg-BG"/>
    </w:rPr>
  </w:style>
  <w:style w:type="paragraph" w:customStyle="1" w:styleId="postponededitiontext">
    <w:name w:val="postponededitiontext"/>
    <w:basedOn w:val="a"/>
    <w:rsid w:val="00DB1378"/>
    <w:pPr>
      <w:spacing w:before="100" w:beforeAutospacing="1" w:after="120" w:line="240" w:lineRule="auto"/>
      <w:ind w:left="1080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u w:val="single"/>
      <w:lang w:eastAsia="bg-BG"/>
    </w:rPr>
  </w:style>
  <w:style w:type="paragraph" w:customStyle="1" w:styleId="postponedtitle">
    <w:name w:val="postponedtitle"/>
    <w:basedOn w:val="a"/>
    <w:rsid w:val="00DB1378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60606"/>
      <w:sz w:val="24"/>
      <w:szCs w:val="24"/>
      <w:lang w:eastAsia="bg-BG"/>
    </w:rPr>
  </w:style>
  <w:style w:type="paragraph" w:customStyle="1" w:styleId="additionaledicts">
    <w:name w:val="additionaledicts"/>
    <w:basedOn w:val="a"/>
    <w:rsid w:val="00DB137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itionaledictsarticle">
    <w:name w:val="additionaledictsarticle"/>
    <w:basedOn w:val="a"/>
    <w:rsid w:val="00DB1378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finaledicts">
    <w:name w:val="finaledicts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ransitionalfinaledicts">
    <w:name w:val="transitionalfinaledicts"/>
    <w:basedOn w:val="a"/>
    <w:rsid w:val="00DB137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naledictsarticle">
    <w:name w:val="finaledictsarticle"/>
    <w:basedOn w:val="a"/>
    <w:rsid w:val="00DB1378"/>
    <w:pPr>
      <w:spacing w:before="100" w:beforeAutospacing="1" w:after="150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ndingtext">
    <w:name w:val="endingtext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judgementtext">
    <w:name w:val="judgementtext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judgementtextmateria">
    <w:name w:val="judgementtextmateria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cli">
    <w:name w:val="ecli"/>
    <w:basedOn w:val="a"/>
    <w:rsid w:val="00DB1378"/>
    <w:pPr>
      <w:spacing w:before="100" w:beforeAutospacing="1" w:after="120" w:line="240" w:lineRule="auto"/>
      <w:ind w:firstLine="1155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samedocreference">
    <w:name w:val="same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  <w:lang w:eastAsia="bg-BG"/>
    </w:rPr>
  </w:style>
  <w:style w:type="paragraph" w:customStyle="1" w:styleId="newdocreferencefootnote">
    <w:name w:val="newdocreferencefootnot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u w:val="single"/>
      <w:lang w:eastAsia="bg-BG"/>
    </w:rPr>
  </w:style>
  <w:style w:type="paragraph" w:customStyle="1" w:styleId="newdocreference">
    <w:name w:val="new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newdocreferenceamendment">
    <w:name w:val="newdocreferenceamendmen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bg-BG"/>
    </w:rPr>
  </w:style>
  <w:style w:type="paragraph" w:customStyle="1" w:styleId="newdocreferenceproc">
    <w:name w:val="newdocreferenceproc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7F"/>
      <w:sz w:val="24"/>
      <w:szCs w:val="24"/>
      <w:u w:val="single"/>
      <w:lang w:eastAsia="bg-BG"/>
    </w:rPr>
  </w:style>
  <w:style w:type="paragraph" w:customStyle="1" w:styleId="newdocreferenceblank">
    <w:name w:val="newdocreferenceblank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F00"/>
      <w:sz w:val="24"/>
      <w:szCs w:val="24"/>
      <w:u w:val="single"/>
      <w:lang w:eastAsia="bg-BG"/>
    </w:rPr>
  </w:style>
  <w:style w:type="paragraph" w:customStyle="1" w:styleId="newdocreferenceerror">
    <w:name w:val="newdocreferenceerror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bg-BG"/>
    </w:rPr>
  </w:style>
  <w:style w:type="paragraph" w:customStyle="1" w:styleId="legaldocreference">
    <w:name w:val="legaldocreference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  <w:u w:val="single"/>
      <w:lang w:eastAsia="bg-BG"/>
    </w:rPr>
  </w:style>
  <w:style w:type="paragraph" w:customStyle="1" w:styleId="legalrefdoctitle">
    <w:name w:val="legalrefdoctitle"/>
    <w:basedOn w:val="a"/>
    <w:rsid w:val="00DB1378"/>
    <w:pPr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  <w:lang w:eastAsia="bg-BG"/>
    </w:rPr>
  </w:style>
  <w:style w:type="paragraph" w:customStyle="1" w:styleId="legalrefdoctitlerepealed">
    <w:name w:val="legalrefdoctitlerepealed"/>
    <w:basedOn w:val="a"/>
    <w:rsid w:val="00DB1378"/>
    <w:pPr>
      <w:shd w:val="clear" w:color="auto" w:fill="F8F5E2"/>
      <w:spacing w:before="225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  <w:lang w:eastAsia="bg-BG"/>
    </w:rPr>
  </w:style>
  <w:style w:type="paragraph" w:customStyle="1" w:styleId="legaldocreferenceopened">
    <w:name w:val="legaldocreferenceopened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0084"/>
      <w:sz w:val="24"/>
      <w:szCs w:val="24"/>
      <w:lang w:eastAsia="bg-BG"/>
    </w:rPr>
  </w:style>
  <w:style w:type="paragraph" w:customStyle="1" w:styleId="legaldefarticle">
    <w:name w:val="legaldefarticle"/>
    <w:basedOn w:val="a"/>
    <w:rsid w:val="00DB137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error">
    <w:name w:val="error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def">
    <w:name w:val="def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fix">
    <w:name w:val="deffix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earched0">
    <w:name w:val="searched0"/>
    <w:basedOn w:val="a"/>
    <w:rsid w:val="00DB1378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picnotes">
    <w:name w:val="picnote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haseditions">
    <w:name w:val="pichasedition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">
    <w:name w:val="itemeditions"/>
    <w:basedOn w:val="a"/>
    <w:rsid w:val="00DB1378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title">
    <w:name w:val="itemeditionstitle"/>
    <w:basedOn w:val="a"/>
    <w:rsid w:val="00DB1378"/>
    <w:pPr>
      <w:shd w:val="clear" w:color="auto" w:fill="F2DC9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temeditionsbody">
    <w:name w:val="itemeditionsbody"/>
    <w:basedOn w:val="a"/>
    <w:rsid w:val="00DB1378"/>
    <w:pPr>
      <w:spacing w:before="75" w:after="75" w:line="240" w:lineRule="auto"/>
      <w:ind w:left="30" w:right="75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loseeditionsbutton">
    <w:name w:val="closeeditionsbutton"/>
    <w:basedOn w:val="a"/>
    <w:rsid w:val="00DB13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acts">
    <w:name w:val="picrefsfromact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practices">
    <w:name w:val="picrefsfrompractice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experts">
    <w:name w:val="picrefsfromexperts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icrefsfrominvestigation">
    <w:name w:val="picrefsfrominvestigation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mpareeditionsresult">
    <w:name w:val="compareeditionsresult"/>
    <w:basedOn w:val="a"/>
    <w:rsid w:val="00DB1378"/>
    <w:pPr>
      <w:shd w:val="clear" w:color="auto" w:fill="FCF9E8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insertedtext">
    <w:name w:val="insertedtex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7D8"/>
      <w:sz w:val="24"/>
      <w:szCs w:val="24"/>
      <w:lang w:eastAsia="bg-BG"/>
    </w:rPr>
  </w:style>
  <w:style w:type="paragraph" w:customStyle="1" w:styleId="deletedtext">
    <w:name w:val="deletedtext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eastAsia="bg-BG"/>
    </w:rPr>
  </w:style>
  <w:style w:type="paragraph" w:customStyle="1" w:styleId="table">
    <w:name w:val="table"/>
    <w:basedOn w:val="a"/>
    <w:rsid w:val="00DB13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-info">
    <w:name w:val="ti-info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customStyle="1" w:styleId="12">
    <w:name w:val="Заглавие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ld">
    <w:name w:val="bold"/>
    <w:basedOn w:val="a0"/>
    <w:rsid w:val="00DB1378"/>
    <w:rPr>
      <w:b/>
      <w:bCs/>
    </w:rPr>
  </w:style>
  <w:style w:type="character" w:customStyle="1" w:styleId="italic">
    <w:name w:val="italic"/>
    <w:basedOn w:val="a0"/>
    <w:rsid w:val="00DB1378"/>
    <w:rPr>
      <w:i/>
      <w:iCs/>
    </w:rPr>
  </w:style>
  <w:style w:type="character" w:customStyle="1" w:styleId="sp-normal">
    <w:name w:val="sp-normal"/>
    <w:basedOn w:val="a0"/>
    <w:rsid w:val="00DB1378"/>
    <w:rPr>
      <w:b/>
      <w:bCs/>
      <w:i/>
      <w:iCs/>
    </w:rPr>
  </w:style>
  <w:style w:type="character" w:customStyle="1" w:styleId="sub">
    <w:name w:val="sub"/>
    <w:basedOn w:val="a0"/>
    <w:rsid w:val="00DB1378"/>
    <w:rPr>
      <w:sz w:val="17"/>
      <w:szCs w:val="17"/>
      <w:vertAlign w:val="subscript"/>
    </w:rPr>
  </w:style>
  <w:style w:type="character" w:customStyle="1" w:styleId="super">
    <w:name w:val="super"/>
    <w:basedOn w:val="a0"/>
    <w:rsid w:val="00DB1378"/>
    <w:rPr>
      <w:sz w:val="17"/>
      <w:szCs w:val="17"/>
      <w:vertAlign w:val="superscript"/>
    </w:rPr>
  </w:style>
  <w:style w:type="character" w:customStyle="1" w:styleId="stroke">
    <w:name w:val="stroke"/>
    <w:basedOn w:val="a0"/>
    <w:rsid w:val="00DB1378"/>
    <w:rPr>
      <w:strike/>
    </w:rPr>
  </w:style>
  <w:style w:type="character" w:customStyle="1" w:styleId="underline">
    <w:name w:val="underline"/>
    <w:basedOn w:val="a0"/>
    <w:rsid w:val="00DB1378"/>
    <w:rPr>
      <w:u w:val="single"/>
    </w:rPr>
  </w:style>
  <w:style w:type="character" w:customStyle="1" w:styleId="boldface">
    <w:name w:val="boldface"/>
    <w:basedOn w:val="a0"/>
    <w:rsid w:val="00DB1378"/>
    <w:rPr>
      <w:b/>
      <w:bCs/>
    </w:rPr>
  </w:style>
  <w:style w:type="character" w:customStyle="1" w:styleId="italics">
    <w:name w:val="italics"/>
    <w:basedOn w:val="a0"/>
    <w:rsid w:val="00DB1378"/>
    <w:rPr>
      <w:i/>
      <w:iCs/>
    </w:rPr>
  </w:style>
  <w:style w:type="character" w:customStyle="1" w:styleId="norm1">
    <w:name w:val="norm1"/>
    <w:basedOn w:val="a0"/>
    <w:rsid w:val="00DB1378"/>
    <w:rPr>
      <w:b w:val="0"/>
      <w:bCs w:val="0"/>
      <w:i w:val="0"/>
      <w:iCs w:val="0"/>
    </w:rPr>
  </w:style>
  <w:style w:type="character" w:customStyle="1" w:styleId="subscript">
    <w:name w:val="subscript"/>
    <w:basedOn w:val="a0"/>
    <w:rsid w:val="00DB1378"/>
    <w:rPr>
      <w:sz w:val="17"/>
      <w:szCs w:val="17"/>
      <w:vertAlign w:val="subscript"/>
    </w:rPr>
  </w:style>
  <w:style w:type="character" w:customStyle="1" w:styleId="superscript">
    <w:name w:val="superscript"/>
    <w:basedOn w:val="a0"/>
    <w:rsid w:val="00DB1378"/>
    <w:rPr>
      <w:sz w:val="17"/>
      <w:szCs w:val="17"/>
      <w:vertAlign w:val="superscript"/>
    </w:rPr>
  </w:style>
  <w:style w:type="character" w:customStyle="1" w:styleId="upper">
    <w:name w:val="upper"/>
    <w:basedOn w:val="a0"/>
    <w:rsid w:val="00DB1378"/>
    <w:rPr>
      <w:caps/>
    </w:rPr>
  </w:style>
  <w:style w:type="paragraph" w:customStyle="1" w:styleId="title1">
    <w:name w:val="title1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2">
    <w:name w:val="title2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1">
    <w:name w:val="historyreference1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2">
    <w:name w:val="historyreference2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  <w:lang w:eastAsia="bg-BG"/>
    </w:rPr>
  </w:style>
  <w:style w:type="paragraph" w:customStyle="1" w:styleId="title3">
    <w:name w:val="title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4">
    <w:name w:val="title4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5">
    <w:name w:val="title5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6">
    <w:name w:val="title6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7">
    <w:name w:val="title7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8">
    <w:name w:val="title8"/>
    <w:basedOn w:val="a"/>
    <w:rsid w:val="00DB1378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9">
    <w:name w:val="title9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customStyle="1" w:styleId="title10">
    <w:name w:val="title1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11">
    <w:name w:val="title11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2">
    <w:name w:val="title12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3">
    <w:name w:val="title1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4">
    <w:name w:val="title14"/>
    <w:basedOn w:val="a"/>
    <w:rsid w:val="00DB1378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15">
    <w:name w:val="title15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6">
    <w:name w:val="title16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17">
    <w:name w:val="title17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norm2">
    <w:name w:val="norm2"/>
    <w:basedOn w:val="a0"/>
    <w:rsid w:val="00DB1378"/>
    <w:rPr>
      <w:b w:val="0"/>
      <w:bCs w:val="0"/>
      <w:i w:val="0"/>
      <w:iCs w:val="0"/>
    </w:rPr>
  </w:style>
  <w:style w:type="paragraph" w:customStyle="1" w:styleId="title18">
    <w:name w:val="title18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customStyle="1" w:styleId="title19">
    <w:name w:val="title19"/>
    <w:basedOn w:val="a"/>
    <w:rsid w:val="00DB1378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3">
    <w:name w:val="historyreference3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historyreference4">
    <w:name w:val="historyreference4"/>
    <w:basedOn w:val="a"/>
    <w:rsid w:val="00D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6669B"/>
      <w:sz w:val="24"/>
      <w:szCs w:val="24"/>
      <w:u w:val="single"/>
      <w:lang w:eastAsia="bg-BG"/>
    </w:rPr>
  </w:style>
  <w:style w:type="paragraph" w:customStyle="1" w:styleId="title20">
    <w:name w:val="title2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1">
    <w:name w:val="title21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2">
    <w:name w:val="title22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3">
    <w:name w:val="title23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4">
    <w:name w:val="title24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25">
    <w:name w:val="title25"/>
    <w:basedOn w:val="a"/>
    <w:rsid w:val="00DB1378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26">
    <w:name w:val="title26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customStyle="1" w:styleId="title27">
    <w:name w:val="title27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28">
    <w:name w:val="title28"/>
    <w:basedOn w:val="a"/>
    <w:rsid w:val="00D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9">
    <w:name w:val="title29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0">
    <w:name w:val="title30"/>
    <w:basedOn w:val="a"/>
    <w:rsid w:val="00DB13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1">
    <w:name w:val="title31"/>
    <w:basedOn w:val="a"/>
    <w:rsid w:val="00DB1378"/>
    <w:pPr>
      <w:spacing w:after="0" w:line="240" w:lineRule="auto"/>
      <w:ind w:left="600" w:right="600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title32">
    <w:name w:val="title32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3">
    <w:name w:val="title33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paragraph" w:customStyle="1" w:styleId="title34">
    <w:name w:val="title34"/>
    <w:basedOn w:val="a"/>
    <w:rsid w:val="00DB137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newdocreference1">
    <w:name w:val="newdocreference1"/>
    <w:basedOn w:val="a0"/>
    <w:rsid w:val="00DB1378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B1378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DB1378"/>
    <w:rPr>
      <w:i w:val="0"/>
      <w:iCs w:val="0"/>
      <w:color w:val="8B0000"/>
      <w:u w:val="single"/>
    </w:rPr>
  </w:style>
  <w:style w:type="character" w:customStyle="1" w:styleId="newdocreference3">
    <w:name w:val="newdocreference3"/>
    <w:basedOn w:val="a0"/>
    <w:rsid w:val="00DB1378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a0"/>
    <w:rsid w:val="00DB1378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DB1378"/>
    <w:rPr>
      <w:i w:val="0"/>
      <w:iCs w:val="0"/>
      <w:color w:val="8B0000"/>
      <w:u w:val="single"/>
    </w:rPr>
  </w:style>
  <w:style w:type="paragraph" w:styleId="a4">
    <w:name w:val="header"/>
    <w:basedOn w:val="a"/>
    <w:link w:val="a5"/>
    <w:uiPriority w:val="99"/>
    <w:unhideWhenUsed/>
    <w:rsid w:val="00D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B1378"/>
  </w:style>
  <w:style w:type="paragraph" w:styleId="a6">
    <w:name w:val="footer"/>
    <w:basedOn w:val="a"/>
    <w:link w:val="a7"/>
    <w:uiPriority w:val="99"/>
    <w:unhideWhenUsed/>
    <w:rsid w:val="00D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B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56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3304-98DE-434C-A6BB-543CDF66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2971</Words>
  <Characters>16935</Characters>
  <Application>Microsoft Office Word</Application>
  <DocSecurity>4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 T. Vasileva</dc:creator>
  <cp:lastModifiedBy>Velina I. Iordanova</cp:lastModifiedBy>
  <cp:revision>2</cp:revision>
  <dcterms:created xsi:type="dcterms:W3CDTF">2021-05-12T11:08:00Z</dcterms:created>
  <dcterms:modified xsi:type="dcterms:W3CDTF">2021-05-12T11:08:00Z</dcterms:modified>
</cp:coreProperties>
</file>